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474E" w14:textId="77777777" w:rsidR="00696BE0" w:rsidRDefault="00235DA7">
      <w:pPr>
        <w:shd w:val="clear" w:color="auto" w:fill="FFFFFF"/>
        <w:ind w:right="-2"/>
        <w:rPr>
          <w:b/>
          <w:bCs/>
          <w:spacing w:val="-1"/>
          <w:sz w:val="28"/>
          <w:szCs w:val="28"/>
          <w:lang w:val="en-US" w:eastAsia="en-US"/>
        </w:rPr>
      </w:pPr>
      <w:r>
        <w:rPr>
          <w:b/>
          <w:bCs/>
          <w:noProof/>
          <w:spacing w:val="-1"/>
          <w:sz w:val="28"/>
          <w:szCs w:val="28"/>
          <w:lang w:eastAsia="ru-RU"/>
        </w:rPr>
        <w:drawing>
          <wp:anchor distT="0" distB="0" distL="0" distR="0" simplePos="0" relativeHeight="17" behindDoc="0" locked="0" layoutInCell="0" allowOverlap="1" wp14:anchorId="4F07FBB3" wp14:editId="004FD67A">
            <wp:simplePos x="0" y="0"/>
            <wp:positionH relativeFrom="column">
              <wp:posOffset>-596900</wp:posOffset>
            </wp:positionH>
            <wp:positionV relativeFrom="paragraph">
              <wp:posOffset>59690</wp:posOffset>
            </wp:positionV>
            <wp:extent cx="1602740" cy="140525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2523" t="6647" r="-6" b="6376"/>
                    <a:stretch/>
                  </pic:blipFill>
                  <pic:spPr bwMode="auto">
                    <a:xfrm>
                      <a:off x="0" y="0"/>
                      <a:ext cx="160274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53AF2" w14:textId="77777777" w:rsidR="00696BE0" w:rsidRDefault="00696BE0">
      <w:pPr>
        <w:shd w:val="clear" w:color="auto" w:fill="FFFFFF"/>
        <w:ind w:right="-2"/>
        <w:rPr>
          <w:b/>
          <w:bCs/>
          <w:spacing w:val="-1"/>
          <w:sz w:val="28"/>
          <w:szCs w:val="28"/>
        </w:rPr>
      </w:pPr>
    </w:p>
    <w:p w14:paraId="40F35E49" w14:textId="77777777" w:rsidR="00696BE0" w:rsidRDefault="00235DA7">
      <w:pPr>
        <w:shd w:val="clear" w:color="auto" w:fill="FFFFFF"/>
        <w:ind w:right="-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ПОЛОЖЕНИЕ</w:t>
      </w:r>
    </w:p>
    <w:p w14:paraId="5374EEDC" w14:textId="77777777" w:rsidR="00696BE0" w:rsidRDefault="00235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1621B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городского и </w:t>
      </w:r>
      <w:r>
        <w:rPr>
          <w:b/>
          <w:sz w:val="28"/>
          <w:szCs w:val="28"/>
          <w:lang w:val="en-US"/>
        </w:rPr>
        <w:t>I</w:t>
      </w:r>
      <w:r w:rsidR="001621B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регионального конкурса</w:t>
      </w:r>
    </w:p>
    <w:p w14:paraId="47FC4DAE" w14:textId="77777777" w:rsidR="00696BE0" w:rsidRPr="001621B6" w:rsidRDefault="00235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ПРИРОДНАЯ ТЕРРИТОРИЯ»-202</w:t>
      </w:r>
      <w:r w:rsidR="001621B6" w:rsidRPr="00745EBB">
        <w:rPr>
          <w:b/>
          <w:sz w:val="28"/>
          <w:szCs w:val="28"/>
        </w:rPr>
        <w:t>4</w:t>
      </w:r>
    </w:p>
    <w:p w14:paraId="353CEB4C" w14:textId="77777777" w:rsidR="00696BE0" w:rsidRDefault="00696BE0">
      <w:pPr>
        <w:rPr>
          <w:b/>
          <w:sz w:val="28"/>
          <w:szCs w:val="28"/>
        </w:rPr>
      </w:pPr>
    </w:p>
    <w:p w14:paraId="7D1B8957" w14:textId="77777777" w:rsidR="00696BE0" w:rsidRDefault="00235DA7">
      <w:pPr>
        <w:tabs>
          <w:tab w:val="left" w:pos="3261"/>
        </w:tabs>
        <w:spacing w:line="360" w:lineRule="exact"/>
        <w:ind w:firstLine="709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14:paraId="01CD1931" w14:textId="77777777" w:rsidR="000D0C93" w:rsidRDefault="000D0C93" w:rsidP="000D0C93">
      <w:pPr>
        <w:tabs>
          <w:tab w:val="left" w:pos="3261"/>
        </w:tabs>
        <w:spacing w:line="360" w:lineRule="exact"/>
        <w:ind w:firstLine="709"/>
        <w:jc w:val="left"/>
        <w:rPr>
          <w:i/>
          <w:highlight w:val="cyan"/>
          <w:u w:val="single"/>
        </w:rPr>
      </w:pPr>
    </w:p>
    <w:p w14:paraId="13ACD020" w14:textId="26BE98A0" w:rsidR="008224E4" w:rsidRPr="000D0C93" w:rsidRDefault="00235DA7" w:rsidP="000D0C93">
      <w:pPr>
        <w:pStyle w:val="aff4"/>
        <w:rPr>
          <w:i/>
          <w:sz w:val="24"/>
          <w:szCs w:val="24"/>
          <w:highlight w:val="cyan"/>
        </w:rPr>
      </w:pPr>
      <w:r>
        <w:rPr>
          <w:sz w:val="28"/>
          <w:szCs w:val="28"/>
        </w:rPr>
        <w:t xml:space="preserve">1.1. </w:t>
      </w:r>
      <w:r w:rsidR="008224E4">
        <w:rPr>
          <w:sz w:val="28"/>
          <w:szCs w:val="28"/>
        </w:rPr>
        <w:t xml:space="preserve"> В Пермском крае расположено 260 особо охраняемых природных территорий регионального значения (ООПТ).  Пермь – единственный  город в России, </w:t>
      </w:r>
      <w:r w:rsidR="00267F87">
        <w:rPr>
          <w:sz w:val="28"/>
          <w:szCs w:val="28"/>
        </w:rPr>
        <w:t xml:space="preserve"> </w:t>
      </w:r>
      <w:r w:rsidR="00267F87">
        <w:rPr>
          <w:sz w:val="36"/>
          <w:szCs w:val="36"/>
        </w:rPr>
        <w:t>½</w:t>
      </w:r>
      <w:r w:rsidR="00267F87">
        <w:rPr>
          <w:sz w:val="28"/>
          <w:szCs w:val="28"/>
        </w:rPr>
        <w:t xml:space="preserve"> площади которого  занимают </w:t>
      </w:r>
      <w:r w:rsidR="008224E4">
        <w:rPr>
          <w:sz w:val="28"/>
          <w:szCs w:val="28"/>
        </w:rPr>
        <w:t>лес</w:t>
      </w:r>
      <w:r w:rsidR="00267F87">
        <w:rPr>
          <w:sz w:val="28"/>
          <w:szCs w:val="28"/>
        </w:rPr>
        <w:t>а (в основном естественные), а также по территории города протекают около 300 малых рек. Для сохранения приро</w:t>
      </w:r>
      <w:r w:rsidR="0080674B">
        <w:rPr>
          <w:sz w:val="28"/>
          <w:szCs w:val="28"/>
        </w:rPr>
        <w:t>дного наследия в городе создано</w:t>
      </w:r>
      <w:r w:rsidR="008224E4">
        <w:rPr>
          <w:sz w:val="28"/>
          <w:szCs w:val="28"/>
        </w:rPr>
        <w:t xml:space="preserve"> </w:t>
      </w:r>
      <w:r w:rsidR="008224E4" w:rsidRPr="009D7070">
        <w:rPr>
          <w:sz w:val="28"/>
          <w:szCs w:val="28"/>
        </w:rPr>
        <w:t>2</w:t>
      </w:r>
      <w:r w:rsidR="009D7070" w:rsidRPr="009D7070">
        <w:rPr>
          <w:sz w:val="28"/>
          <w:szCs w:val="28"/>
        </w:rPr>
        <w:t>9</w:t>
      </w:r>
      <w:r w:rsidR="008224E4" w:rsidRPr="009D7070">
        <w:rPr>
          <w:sz w:val="28"/>
          <w:szCs w:val="28"/>
        </w:rPr>
        <w:t xml:space="preserve"> ООПТ рег</w:t>
      </w:r>
      <w:r w:rsidR="00267F87" w:rsidRPr="009D7070">
        <w:rPr>
          <w:sz w:val="28"/>
          <w:szCs w:val="28"/>
        </w:rPr>
        <w:t>ионального и местного значения</w:t>
      </w:r>
      <w:r w:rsidR="009D7070">
        <w:rPr>
          <w:sz w:val="28"/>
          <w:szCs w:val="28"/>
        </w:rPr>
        <w:t xml:space="preserve">. </w:t>
      </w:r>
      <w:r w:rsidR="008224E4">
        <w:rPr>
          <w:sz w:val="28"/>
          <w:szCs w:val="28"/>
        </w:rPr>
        <w:t>Каждая природна</w:t>
      </w:r>
      <w:r w:rsidR="00267F87">
        <w:rPr>
          <w:sz w:val="28"/>
          <w:szCs w:val="28"/>
        </w:rPr>
        <w:t>я территория уникальна и важна. И только вместе мы сможем их сохранить!</w:t>
      </w:r>
    </w:p>
    <w:p w14:paraId="67B91E02" w14:textId="77777777" w:rsidR="00696BE0" w:rsidRDefault="003325C3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35DA7">
        <w:rPr>
          <w:sz w:val="28"/>
          <w:szCs w:val="28"/>
        </w:rPr>
        <w:t xml:space="preserve">Конкурс «Моя природная территория» (далее – Конкурс) направлен </w:t>
      </w:r>
      <w:r w:rsidR="00235DA7">
        <w:rPr>
          <w:sz w:val="28"/>
          <w:szCs w:val="28"/>
        </w:rPr>
        <w:br/>
        <w:t xml:space="preserve">на развитие и поддержку экологического добровольчества детей и взрослых </w:t>
      </w:r>
      <w:r w:rsidR="00235DA7">
        <w:rPr>
          <w:sz w:val="28"/>
          <w:szCs w:val="28"/>
        </w:rPr>
        <w:br/>
        <w:t xml:space="preserve">в сохранении   природных территорий г. Перми и Пермского края. </w:t>
      </w:r>
    </w:p>
    <w:p w14:paraId="43C13062" w14:textId="5F04E601" w:rsidR="00696BE0" w:rsidRDefault="00235DA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325C3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Организаторы Конкурса – Пермское региональное отделение Общероссийской общественной организации «Центр экологической политики и культуры» (ПРО ООО «ЦЭПК»), управление по экологии и природопользованию администрации города Перми, </w:t>
      </w:r>
      <w:r w:rsidR="003325C3">
        <w:rPr>
          <w:sz w:val="28"/>
          <w:szCs w:val="28"/>
        </w:rPr>
        <w:t>м</w:t>
      </w:r>
      <w:r w:rsidR="00745EBB">
        <w:rPr>
          <w:sz w:val="28"/>
          <w:szCs w:val="28"/>
        </w:rPr>
        <w:t>униципальное каз</w:t>
      </w:r>
      <w:r w:rsidR="00B26B4E">
        <w:rPr>
          <w:sz w:val="28"/>
          <w:szCs w:val="28"/>
        </w:rPr>
        <w:t>енное учреждение «Городское зелё</w:t>
      </w:r>
      <w:r w:rsidR="00745EBB">
        <w:rPr>
          <w:sz w:val="28"/>
          <w:szCs w:val="28"/>
        </w:rPr>
        <w:t xml:space="preserve">ное строительство», </w:t>
      </w:r>
      <w:r w:rsidR="004D4B9B">
        <w:rPr>
          <w:color w:val="000000"/>
          <w:sz w:val="28"/>
          <w:szCs w:val="28"/>
          <w:shd w:val="clear" w:color="auto" w:fill="FFFFFF"/>
        </w:rPr>
        <w:t>м</w:t>
      </w:r>
      <w:r w:rsidR="004D4B9B" w:rsidRPr="00745EBB">
        <w:rPr>
          <w:color w:val="000000"/>
          <w:sz w:val="28"/>
          <w:szCs w:val="28"/>
          <w:shd w:val="clear" w:color="auto" w:fill="FFFFFF"/>
        </w:rPr>
        <w:t>инистерство природных ресурсов, лесного хозяйства и экологии</w:t>
      </w:r>
      <w:r w:rsidR="004D4B9B">
        <w:rPr>
          <w:color w:val="000000"/>
          <w:sz w:val="28"/>
          <w:szCs w:val="28"/>
          <w:shd w:val="clear" w:color="auto" w:fill="FFFFFF"/>
        </w:rPr>
        <w:t xml:space="preserve"> Пермского </w:t>
      </w:r>
      <w:proofErr w:type="gramStart"/>
      <w:r w:rsidR="004D4B9B">
        <w:rPr>
          <w:color w:val="000000"/>
          <w:sz w:val="28"/>
          <w:szCs w:val="28"/>
          <w:shd w:val="clear" w:color="auto" w:fill="FFFFFF"/>
        </w:rPr>
        <w:t>края</w:t>
      </w:r>
      <w:r w:rsidR="004D4B9B" w:rsidRPr="00745EBB">
        <w:rPr>
          <w:color w:val="000000"/>
          <w:sz w:val="28"/>
          <w:szCs w:val="28"/>
          <w:shd w:val="clear" w:color="auto" w:fill="FFFFFF"/>
        </w:rPr>
        <w:t xml:space="preserve">,  </w:t>
      </w:r>
      <w:r w:rsidR="00B26B4E">
        <w:rPr>
          <w:color w:val="000000"/>
          <w:sz w:val="28"/>
          <w:szCs w:val="28"/>
          <w:shd w:val="clear" w:color="auto" w:fill="FFFFFF"/>
        </w:rPr>
        <w:t>М</w:t>
      </w:r>
      <w:r w:rsidR="00745EBB" w:rsidRPr="00C54B13">
        <w:rPr>
          <w:sz w:val="28"/>
          <w:szCs w:val="28"/>
        </w:rPr>
        <w:t>ежрегиональное</w:t>
      </w:r>
      <w:proofErr w:type="gramEnd"/>
      <w:r w:rsidR="00745EBB" w:rsidRPr="00C54B13">
        <w:rPr>
          <w:sz w:val="28"/>
          <w:szCs w:val="28"/>
        </w:rPr>
        <w:t xml:space="preserve"> общественное движение «Друзья заповедных островов» (МОД ДЗО).</w:t>
      </w:r>
      <w:r w:rsidR="00745EBB">
        <w:rPr>
          <w:sz w:val="28"/>
          <w:szCs w:val="28"/>
        </w:rPr>
        <w:t xml:space="preserve"> </w:t>
      </w:r>
    </w:p>
    <w:p w14:paraId="6569EA87" w14:textId="55BF3016" w:rsidR="00696BE0" w:rsidRPr="00745EBB" w:rsidRDefault="00235DA7" w:rsidP="00745EBB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1.4. Партнеры Конкурса –</w:t>
      </w:r>
      <w:r w:rsidR="00745EBB">
        <w:rPr>
          <w:sz w:val="28"/>
          <w:szCs w:val="28"/>
        </w:rPr>
        <w:t xml:space="preserve"> </w:t>
      </w:r>
      <w:r w:rsidR="00745EBB">
        <w:rPr>
          <w:color w:val="000000"/>
          <w:sz w:val="28"/>
          <w:szCs w:val="28"/>
          <w:shd w:val="clear" w:color="auto" w:fill="FFFFFF"/>
        </w:rPr>
        <w:t>филиал «</w:t>
      </w:r>
      <w:r w:rsidR="003325C3">
        <w:rPr>
          <w:color w:val="000000"/>
          <w:sz w:val="28"/>
          <w:szCs w:val="28"/>
          <w:shd w:val="clear" w:color="auto" w:fill="FFFFFF"/>
        </w:rPr>
        <w:t xml:space="preserve">ПАО РусГидро» - «Камская ГЭС», </w:t>
      </w:r>
      <w:r w:rsidR="00745EBB" w:rsidRPr="00745EBB">
        <w:rPr>
          <w:color w:val="000000"/>
          <w:sz w:val="28"/>
          <w:szCs w:val="28"/>
          <w:shd w:val="clear" w:color="auto" w:fill="FFFFFF"/>
        </w:rPr>
        <w:t>ФГБУ «</w:t>
      </w:r>
      <w:proofErr w:type="gramStart"/>
      <w:r w:rsidR="00745EBB" w:rsidRPr="00745EBB">
        <w:rPr>
          <w:color w:val="000000"/>
          <w:sz w:val="28"/>
          <w:szCs w:val="28"/>
          <w:shd w:val="clear" w:color="auto" w:fill="FFFFFF"/>
        </w:rPr>
        <w:t>Государственный  заповедник</w:t>
      </w:r>
      <w:proofErr w:type="gramEnd"/>
      <w:r w:rsidR="00745EBB" w:rsidRPr="00745EB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745EBB" w:rsidRPr="00745EBB">
        <w:rPr>
          <w:color w:val="000000"/>
          <w:sz w:val="28"/>
          <w:szCs w:val="28"/>
          <w:shd w:val="clear" w:color="auto" w:fill="FFFFFF"/>
        </w:rPr>
        <w:t>Басеги</w:t>
      </w:r>
      <w:proofErr w:type="spellEnd"/>
      <w:r w:rsidR="00745EBB" w:rsidRPr="00745EBB">
        <w:rPr>
          <w:color w:val="000000"/>
          <w:sz w:val="28"/>
          <w:szCs w:val="28"/>
          <w:shd w:val="clear" w:color="auto" w:fill="FFFFFF"/>
        </w:rPr>
        <w:t>», ФГБУ «Государ</w:t>
      </w:r>
      <w:r w:rsidR="00745EBB">
        <w:rPr>
          <w:color w:val="000000"/>
          <w:sz w:val="28"/>
          <w:szCs w:val="28"/>
          <w:shd w:val="clear" w:color="auto" w:fill="FFFFFF"/>
        </w:rPr>
        <w:t>ственный заповедник «</w:t>
      </w:r>
      <w:proofErr w:type="spellStart"/>
      <w:r w:rsidR="00745EBB">
        <w:rPr>
          <w:color w:val="000000"/>
          <w:sz w:val="28"/>
          <w:szCs w:val="28"/>
          <w:shd w:val="clear" w:color="auto" w:fill="FFFFFF"/>
        </w:rPr>
        <w:t>Вишерский</w:t>
      </w:r>
      <w:proofErr w:type="spellEnd"/>
      <w:r w:rsidR="00745EBB">
        <w:rPr>
          <w:color w:val="000000"/>
          <w:sz w:val="28"/>
          <w:szCs w:val="28"/>
          <w:shd w:val="clear" w:color="auto" w:fill="FFFFFF"/>
        </w:rPr>
        <w:t xml:space="preserve">», </w:t>
      </w:r>
      <w:r w:rsidR="00745EBB">
        <w:rPr>
          <w:sz w:val="28"/>
          <w:szCs w:val="28"/>
        </w:rPr>
        <w:t>Пермский государственный на</w:t>
      </w:r>
      <w:r w:rsidR="009D7070">
        <w:rPr>
          <w:sz w:val="28"/>
          <w:szCs w:val="28"/>
        </w:rPr>
        <w:t xml:space="preserve">циональный </w:t>
      </w:r>
      <w:r w:rsidR="00745EBB">
        <w:rPr>
          <w:sz w:val="28"/>
          <w:szCs w:val="28"/>
        </w:rPr>
        <w:t>исследовательский университет (</w:t>
      </w:r>
      <w:r>
        <w:rPr>
          <w:color w:val="000000"/>
          <w:sz w:val="28"/>
          <w:szCs w:val="28"/>
          <w:shd w:val="clear" w:color="auto" w:fill="FFFFFF"/>
        </w:rPr>
        <w:t>ПГНИУ</w:t>
      </w:r>
      <w:r w:rsidR="00745EB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Ботанический сад им. А.Г.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Генкеля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ПГНИУ, </w:t>
      </w:r>
      <w:r>
        <w:rPr>
          <w:sz w:val="28"/>
          <w:szCs w:val="28"/>
        </w:rPr>
        <w:t xml:space="preserve">МКУ «Пермское городское лесничество», ООО «Центральный парк развлечений им.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 xml:space="preserve">»,  </w:t>
      </w:r>
      <w:r>
        <w:rPr>
          <w:color w:val="000000"/>
          <w:sz w:val="28"/>
          <w:szCs w:val="28"/>
          <w:shd w:val="clear" w:color="auto" w:fill="FFFFFF"/>
        </w:rPr>
        <w:t xml:space="preserve">Пермский ЦБК, «Питомник Рубцовых», Юго-Камский питомник растений, </w:t>
      </w:r>
      <w:r w:rsidR="0051742D" w:rsidRPr="0051742D">
        <w:rPr>
          <w:color w:val="000000"/>
          <w:sz w:val="28"/>
          <w:szCs w:val="28"/>
          <w:shd w:val="clear" w:color="auto" w:fill="FFFFFF"/>
        </w:rPr>
        <w:t xml:space="preserve">Благотворительный просветительский </w:t>
      </w:r>
      <w:r w:rsidR="00C54B13">
        <w:rPr>
          <w:color w:val="000000"/>
          <w:sz w:val="28"/>
          <w:szCs w:val="28"/>
          <w:shd w:val="clear" w:color="auto" w:fill="FFFFFF"/>
        </w:rPr>
        <w:t>Фонд «Заповедное посольство»</w:t>
      </w:r>
      <w:r w:rsidR="00745EBB" w:rsidRPr="00C54B13">
        <w:rPr>
          <w:color w:val="000000"/>
          <w:sz w:val="28"/>
          <w:szCs w:val="28"/>
          <w:shd w:val="clear" w:color="auto" w:fill="FFFFFF"/>
        </w:rPr>
        <w:t>.</w:t>
      </w:r>
    </w:p>
    <w:p w14:paraId="2B572F76" w14:textId="77777777" w:rsidR="00696BE0" w:rsidRDefault="00235DA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Список партнеров открыт для участия всех желающих организаций и может быть дополнен в период проведения конкурса.  Партнеры конкурса оказывают консультирование участников, информационную поддержку мероприятиям Конкурса, участвуют в формировании призового фонда </w:t>
      </w:r>
      <w:r>
        <w:rPr>
          <w:color w:val="000000"/>
          <w:sz w:val="28"/>
          <w:szCs w:val="28"/>
          <w:shd w:val="clear" w:color="auto" w:fill="FFFFFF"/>
        </w:rPr>
        <w:br/>
        <w:t xml:space="preserve">и награждении участников. </w:t>
      </w:r>
    </w:p>
    <w:p w14:paraId="4AC4835B" w14:textId="77777777" w:rsidR="00696BE0" w:rsidRDefault="00235DA7">
      <w:r>
        <w:rPr>
          <w:color w:val="000000"/>
          <w:sz w:val="28"/>
          <w:szCs w:val="28"/>
          <w:shd w:val="clear" w:color="auto" w:fill="FFFFFF"/>
        </w:rPr>
        <w:t>1.5. В 202</w:t>
      </w:r>
      <w:r w:rsidR="001621B6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3325C3">
        <w:rPr>
          <w:color w:val="000000"/>
          <w:sz w:val="28"/>
          <w:szCs w:val="28"/>
          <w:shd w:val="clear" w:color="auto" w:fill="FFFFFF"/>
        </w:rPr>
        <w:t xml:space="preserve"> конкурс </w:t>
      </w:r>
      <w:r w:rsidR="00A72E25">
        <w:rPr>
          <w:color w:val="000000"/>
          <w:sz w:val="28"/>
          <w:szCs w:val="28"/>
          <w:shd w:val="clear" w:color="auto" w:fill="FFFFFF"/>
        </w:rPr>
        <w:t xml:space="preserve">проводится в Год семьи, </w:t>
      </w:r>
      <w:r w:rsidR="003325C3">
        <w:rPr>
          <w:color w:val="000000"/>
          <w:sz w:val="28"/>
          <w:szCs w:val="28"/>
          <w:shd w:val="clear" w:color="auto" w:fill="FFFFFF"/>
        </w:rPr>
        <w:t xml:space="preserve">является одной из ключевых площадок  общероссийского движения </w:t>
      </w:r>
      <w:proofErr w:type="spellStart"/>
      <w:r w:rsidR="003325C3">
        <w:rPr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="003325C3">
        <w:rPr>
          <w:color w:val="000000"/>
          <w:sz w:val="28"/>
          <w:szCs w:val="28"/>
          <w:shd w:val="clear" w:color="auto" w:fill="FFFFFF"/>
        </w:rPr>
        <w:t xml:space="preserve"> на заповедных и природных  территориях  и проводится в преддверии </w:t>
      </w:r>
      <w:r w:rsidR="003325C3" w:rsidRPr="003325C3">
        <w:rPr>
          <w:color w:val="000000"/>
          <w:sz w:val="28"/>
          <w:szCs w:val="28"/>
          <w:shd w:val="clear" w:color="auto" w:fill="FFFFFF"/>
        </w:rPr>
        <w:t xml:space="preserve">IX </w:t>
      </w:r>
      <w:r w:rsidR="003325C3">
        <w:rPr>
          <w:color w:val="000000"/>
          <w:sz w:val="28"/>
          <w:szCs w:val="28"/>
          <w:shd w:val="clear" w:color="auto" w:fill="FFFFFF"/>
        </w:rPr>
        <w:t xml:space="preserve">международного </w:t>
      </w:r>
      <w:r w:rsidR="003325C3" w:rsidRPr="003325C3">
        <w:rPr>
          <w:color w:val="000000"/>
          <w:sz w:val="28"/>
          <w:szCs w:val="28"/>
          <w:shd w:val="clear" w:color="auto" w:fill="FFFFFF"/>
        </w:rPr>
        <w:t xml:space="preserve">Слета Друзей заповедных островов, </w:t>
      </w:r>
      <w:r w:rsidR="003325C3">
        <w:rPr>
          <w:color w:val="000000"/>
          <w:sz w:val="28"/>
          <w:szCs w:val="28"/>
          <w:shd w:val="clear" w:color="auto" w:fill="FFFFFF"/>
        </w:rPr>
        <w:t xml:space="preserve">который впервые </w:t>
      </w:r>
      <w:r w:rsidR="00A72E25">
        <w:rPr>
          <w:color w:val="000000"/>
          <w:sz w:val="28"/>
          <w:szCs w:val="28"/>
          <w:shd w:val="clear" w:color="auto" w:fill="FFFFFF"/>
        </w:rPr>
        <w:t xml:space="preserve">состоится в </w:t>
      </w:r>
      <w:r w:rsidR="003325C3">
        <w:rPr>
          <w:color w:val="000000"/>
          <w:sz w:val="28"/>
          <w:szCs w:val="28"/>
          <w:shd w:val="clear" w:color="auto" w:fill="FFFFFF"/>
        </w:rPr>
        <w:t>Перм</w:t>
      </w:r>
      <w:r w:rsidR="00A72E25">
        <w:rPr>
          <w:color w:val="000000"/>
          <w:sz w:val="28"/>
          <w:szCs w:val="28"/>
          <w:shd w:val="clear" w:color="auto" w:fill="FFFFFF"/>
        </w:rPr>
        <w:t xml:space="preserve">и. </w:t>
      </w:r>
      <w:r w:rsidR="003325C3">
        <w:rPr>
          <w:color w:val="000000"/>
          <w:sz w:val="28"/>
          <w:szCs w:val="28"/>
          <w:shd w:val="clear" w:color="auto" w:fill="FFFFFF"/>
        </w:rPr>
        <w:t xml:space="preserve">  </w:t>
      </w:r>
      <w:r w:rsidR="00A72E25">
        <w:rPr>
          <w:color w:val="000000"/>
          <w:sz w:val="28"/>
          <w:szCs w:val="28"/>
          <w:shd w:val="clear" w:color="auto" w:fill="FFFFFF"/>
        </w:rPr>
        <w:t xml:space="preserve">В связи с этим под эгидой конкурса состоятся презентация пермского опыта на  федеральном уровне, </w:t>
      </w:r>
      <w:r>
        <w:rPr>
          <w:color w:val="000000"/>
          <w:sz w:val="28"/>
          <w:szCs w:val="28"/>
          <w:shd w:val="clear" w:color="auto" w:fill="FFFFFF"/>
        </w:rPr>
        <w:t xml:space="preserve"> знакомство с лучшими практиками организации добровольческой деятельности на </w:t>
      </w:r>
      <w:r>
        <w:rPr>
          <w:color w:val="000000"/>
          <w:sz w:val="28"/>
          <w:szCs w:val="28"/>
          <w:shd w:val="clear" w:color="auto" w:fill="FFFFFF"/>
        </w:rPr>
        <w:lastRenderedPageBreak/>
        <w:t>природных территориях</w:t>
      </w:r>
      <w:r w:rsidR="00A72E25">
        <w:rPr>
          <w:color w:val="000000"/>
          <w:sz w:val="28"/>
          <w:szCs w:val="28"/>
          <w:shd w:val="clear" w:color="auto" w:fill="FFFFFF"/>
        </w:rPr>
        <w:t xml:space="preserve"> России и зарубежья</w:t>
      </w:r>
      <w:r>
        <w:rPr>
          <w:color w:val="000000"/>
          <w:sz w:val="28"/>
          <w:szCs w:val="28"/>
          <w:shd w:val="clear" w:color="auto" w:fill="FFFFFF"/>
        </w:rPr>
        <w:t>. Для участников будут ор</w:t>
      </w:r>
      <w:r w:rsidR="00A72E25">
        <w:rPr>
          <w:color w:val="000000"/>
          <w:sz w:val="28"/>
          <w:szCs w:val="28"/>
          <w:shd w:val="clear" w:color="auto" w:fill="FFFFFF"/>
        </w:rPr>
        <w:t>ганизованы  семинары,</w:t>
      </w:r>
      <w:r>
        <w:rPr>
          <w:color w:val="000000"/>
          <w:sz w:val="28"/>
          <w:szCs w:val="28"/>
          <w:shd w:val="clear" w:color="auto" w:fill="FFFFFF"/>
        </w:rPr>
        <w:t xml:space="preserve"> эко</w:t>
      </w:r>
      <w:r w:rsidR="000F7348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лектории</w:t>
      </w:r>
      <w:r w:rsidR="001621B6">
        <w:rPr>
          <w:color w:val="000000"/>
          <w:sz w:val="28"/>
          <w:szCs w:val="28"/>
          <w:shd w:val="clear" w:color="auto" w:fill="FFFFFF"/>
        </w:rPr>
        <w:t>,</w:t>
      </w:r>
      <w:r w:rsidR="00A72E25">
        <w:rPr>
          <w:color w:val="000000"/>
          <w:sz w:val="28"/>
          <w:szCs w:val="28"/>
          <w:shd w:val="clear" w:color="auto" w:fill="FFFFFF"/>
        </w:rPr>
        <w:t xml:space="preserve"> мастер-классы,</w:t>
      </w:r>
      <w:r w:rsidR="001621B6">
        <w:rPr>
          <w:color w:val="000000"/>
          <w:sz w:val="28"/>
          <w:szCs w:val="28"/>
          <w:shd w:val="clear" w:color="auto" w:fill="FFFFFF"/>
        </w:rPr>
        <w:t xml:space="preserve"> </w:t>
      </w:r>
      <w:r w:rsidR="00A72E25">
        <w:rPr>
          <w:color w:val="000000"/>
          <w:sz w:val="28"/>
          <w:szCs w:val="28"/>
          <w:shd w:val="clear" w:color="auto" w:fill="FFFFFF"/>
        </w:rPr>
        <w:t xml:space="preserve">экскурсии  и т.д. </w:t>
      </w:r>
      <w:r>
        <w:rPr>
          <w:color w:val="000000"/>
          <w:sz w:val="28"/>
          <w:szCs w:val="28"/>
          <w:shd w:val="clear" w:color="auto" w:fill="FFFFFF"/>
        </w:rPr>
        <w:t>В ходе конкурса команд</w:t>
      </w:r>
      <w:r w:rsidR="00A72E25">
        <w:rPr>
          <w:color w:val="000000"/>
          <w:sz w:val="28"/>
          <w:szCs w:val="28"/>
          <w:shd w:val="clear" w:color="auto" w:fill="FFFFFF"/>
        </w:rPr>
        <w:t>ы приму</w:t>
      </w:r>
      <w:r w:rsidR="001621B6">
        <w:rPr>
          <w:color w:val="000000"/>
          <w:sz w:val="28"/>
          <w:szCs w:val="28"/>
          <w:shd w:val="clear" w:color="auto" w:fill="FFFFFF"/>
        </w:rPr>
        <w:t xml:space="preserve">т участие </w:t>
      </w:r>
      <w:r>
        <w:rPr>
          <w:color w:val="000000"/>
          <w:sz w:val="28"/>
          <w:szCs w:val="28"/>
          <w:shd w:val="clear" w:color="auto" w:fill="FFFFFF"/>
        </w:rPr>
        <w:t>в Марафон</w:t>
      </w:r>
      <w:r w:rsidR="001621B6">
        <w:rPr>
          <w:color w:val="000000"/>
          <w:sz w:val="28"/>
          <w:szCs w:val="28"/>
          <w:shd w:val="clear" w:color="auto" w:fill="FFFFFF"/>
        </w:rPr>
        <w:t>ах</w:t>
      </w:r>
      <w:r>
        <w:rPr>
          <w:color w:val="000000"/>
          <w:sz w:val="28"/>
          <w:szCs w:val="28"/>
          <w:shd w:val="clear" w:color="auto" w:fill="FFFFFF"/>
        </w:rPr>
        <w:t xml:space="preserve"> Друзей заповедных островов</w:t>
      </w:r>
      <w:r w:rsidR="001621B6">
        <w:rPr>
          <w:color w:val="000000"/>
          <w:sz w:val="28"/>
          <w:szCs w:val="28"/>
          <w:shd w:val="clear" w:color="auto" w:fill="FFFFFF"/>
        </w:rPr>
        <w:t xml:space="preserve">, в т.ч. </w:t>
      </w:r>
      <w:r w:rsidR="00A72E25">
        <w:rPr>
          <w:color w:val="000000"/>
          <w:sz w:val="28"/>
          <w:szCs w:val="28"/>
          <w:shd w:val="clear" w:color="auto" w:fill="FFFFFF"/>
        </w:rPr>
        <w:t xml:space="preserve">в </w:t>
      </w:r>
      <w:r w:rsidR="001621B6">
        <w:rPr>
          <w:color w:val="000000"/>
          <w:sz w:val="28"/>
          <w:szCs w:val="28"/>
          <w:shd w:val="clear" w:color="auto" w:fill="FFFFFF"/>
        </w:rPr>
        <w:t>Семейном марафоне</w:t>
      </w:r>
      <w:r>
        <w:rPr>
          <w:color w:val="000000"/>
          <w:sz w:val="28"/>
          <w:szCs w:val="28"/>
          <w:shd w:val="clear" w:color="auto" w:fill="FFFFFF"/>
        </w:rPr>
        <w:t xml:space="preserve"> (информация на ресурсе </w:t>
      </w:r>
      <w:hyperlink r:id="rId8" w:tooltip="https://marathon.wildnet.ru/" w:history="1">
        <w:r>
          <w:rPr>
            <w:rStyle w:val="af7"/>
            <w:sz w:val="28"/>
            <w:szCs w:val="28"/>
            <w:shd w:val="clear" w:color="auto" w:fill="FFFFFF"/>
          </w:rPr>
          <w:t>https://marathon.wildnet.ru</w:t>
        </w:r>
      </w:hyperlink>
      <w:r>
        <w:rPr>
          <w:color w:val="000000"/>
          <w:sz w:val="28"/>
          <w:szCs w:val="28"/>
          <w:shd w:val="clear" w:color="auto" w:fill="FFFFFF"/>
        </w:rPr>
        <w:t>).</w:t>
      </w:r>
    </w:p>
    <w:p w14:paraId="6FF00A74" w14:textId="77777777" w:rsidR="00696BE0" w:rsidRDefault="00235DA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1.6. Основные даты: </w:t>
      </w:r>
    </w:p>
    <w:p w14:paraId="66CE0085" w14:textId="77777777" w:rsidR="00696BE0" w:rsidRDefault="00235DA7">
      <w:pPr>
        <w:numPr>
          <w:ilvl w:val="0"/>
          <w:numId w:val="5"/>
        </w:numPr>
        <w:ind w:left="-567" w:firstLine="567"/>
      </w:pPr>
      <w:r>
        <w:rPr>
          <w:color w:val="000000"/>
          <w:sz w:val="28"/>
          <w:szCs w:val="28"/>
          <w:shd w:val="clear" w:color="auto" w:fill="FFFFFF"/>
        </w:rPr>
        <w:t>Старт конк</w:t>
      </w:r>
      <w:r w:rsidR="001621B6">
        <w:rPr>
          <w:color w:val="000000"/>
          <w:sz w:val="28"/>
          <w:szCs w:val="28"/>
          <w:shd w:val="clear" w:color="auto" w:fill="FFFFFF"/>
        </w:rPr>
        <w:t xml:space="preserve">урса, </w:t>
      </w:r>
      <w:r w:rsidR="00BA6FB5">
        <w:rPr>
          <w:color w:val="000000"/>
          <w:sz w:val="28"/>
          <w:szCs w:val="28"/>
          <w:shd w:val="clear" w:color="auto" w:fill="FFFFFF"/>
        </w:rPr>
        <w:t xml:space="preserve">начало </w:t>
      </w:r>
      <w:r w:rsidR="001621B6">
        <w:rPr>
          <w:color w:val="000000"/>
          <w:sz w:val="28"/>
          <w:szCs w:val="28"/>
          <w:shd w:val="clear" w:color="auto" w:fill="FFFFFF"/>
        </w:rPr>
        <w:t>регистраци</w:t>
      </w:r>
      <w:r w:rsidR="00BA6FB5">
        <w:rPr>
          <w:color w:val="000000"/>
          <w:sz w:val="28"/>
          <w:szCs w:val="28"/>
          <w:shd w:val="clear" w:color="auto" w:fill="FFFFFF"/>
        </w:rPr>
        <w:t>и</w:t>
      </w:r>
      <w:r w:rsidR="001621B6">
        <w:rPr>
          <w:color w:val="000000"/>
          <w:sz w:val="28"/>
          <w:szCs w:val="28"/>
          <w:shd w:val="clear" w:color="auto" w:fill="FFFFFF"/>
        </w:rPr>
        <w:t xml:space="preserve"> участников – </w:t>
      </w:r>
      <w:r w:rsidR="00A72E25">
        <w:rPr>
          <w:color w:val="000000"/>
          <w:sz w:val="28"/>
          <w:szCs w:val="28"/>
          <w:shd w:val="clear" w:color="auto" w:fill="FFFFFF"/>
        </w:rPr>
        <w:t>15</w:t>
      </w:r>
      <w:r w:rsidR="00BA6FB5">
        <w:rPr>
          <w:color w:val="000000"/>
          <w:sz w:val="28"/>
          <w:szCs w:val="28"/>
          <w:shd w:val="clear" w:color="auto" w:fill="FFFFFF"/>
        </w:rPr>
        <w:t xml:space="preserve"> апреля;</w:t>
      </w:r>
      <w:r w:rsidR="001621B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7F6DC3D" w14:textId="77777777" w:rsidR="00696BE0" w:rsidRDefault="001621B6">
      <w:pPr>
        <w:numPr>
          <w:ilvl w:val="0"/>
          <w:numId w:val="5"/>
        </w:numPr>
        <w:ind w:left="-567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Семейный </w:t>
      </w:r>
      <w:r w:rsidR="00235DA7">
        <w:rPr>
          <w:color w:val="000000"/>
          <w:sz w:val="28"/>
          <w:szCs w:val="28"/>
          <w:shd w:val="clear" w:color="auto" w:fill="FFFFFF"/>
        </w:rPr>
        <w:t>Марафон Д</w:t>
      </w:r>
      <w:r>
        <w:rPr>
          <w:color w:val="000000"/>
          <w:sz w:val="28"/>
          <w:szCs w:val="28"/>
          <w:shd w:val="clear" w:color="auto" w:fill="FFFFFF"/>
        </w:rPr>
        <w:t xml:space="preserve">ЗО </w:t>
      </w:r>
      <w:r w:rsidR="00235DA7" w:rsidRPr="001621B6">
        <w:rPr>
          <w:color w:val="000000"/>
          <w:sz w:val="28"/>
          <w:szCs w:val="28"/>
          <w:shd w:val="clear" w:color="auto" w:fill="FFFFFF"/>
        </w:rPr>
        <w:t>(</w:t>
      </w:r>
      <w:r w:rsidRPr="001621B6">
        <w:rPr>
          <w:color w:val="000000"/>
          <w:sz w:val="28"/>
          <w:szCs w:val="28"/>
          <w:shd w:val="clear" w:color="auto" w:fill="FFFFFF"/>
        </w:rPr>
        <w:t>апрель - май</w:t>
      </w:r>
      <w:r w:rsidR="00235DA7" w:rsidRPr="001621B6">
        <w:rPr>
          <w:color w:val="000000"/>
          <w:sz w:val="28"/>
          <w:szCs w:val="28"/>
          <w:shd w:val="clear" w:color="auto" w:fill="FFFFFF"/>
        </w:rPr>
        <w:t>)</w:t>
      </w:r>
      <w:r w:rsidR="00A72E25">
        <w:rPr>
          <w:color w:val="000000"/>
          <w:sz w:val="28"/>
          <w:szCs w:val="28"/>
          <w:shd w:val="clear" w:color="auto" w:fill="FFFFFF"/>
        </w:rPr>
        <w:t>.</w:t>
      </w:r>
    </w:p>
    <w:p w14:paraId="246BD58C" w14:textId="77777777" w:rsidR="00810F93" w:rsidRDefault="00235DA7" w:rsidP="00810F93">
      <w:pPr>
        <w:numPr>
          <w:ilvl w:val="0"/>
          <w:numId w:val="5"/>
        </w:numPr>
        <w:ind w:left="-567" w:firstLine="567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Экофест</w:t>
      </w:r>
      <w:proofErr w:type="spellEnd"/>
      <w:r w:rsidR="00A72E25">
        <w:rPr>
          <w:color w:val="000000"/>
          <w:sz w:val="28"/>
          <w:szCs w:val="28"/>
          <w:shd w:val="clear" w:color="auto" w:fill="FFFFFF"/>
        </w:rPr>
        <w:t xml:space="preserve"> «Природа город</w:t>
      </w:r>
      <w:r w:rsidR="00BC4C2C">
        <w:rPr>
          <w:color w:val="000000"/>
          <w:sz w:val="28"/>
          <w:szCs w:val="28"/>
          <w:shd w:val="clear" w:color="auto" w:fill="FFFFFF"/>
        </w:rPr>
        <w:t>а</w:t>
      </w:r>
      <w:r w:rsidR="00745EBB">
        <w:rPr>
          <w:color w:val="000000"/>
          <w:sz w:val="28"/>
          <w:szCs w:val="28"/>
          <w:shd w:val="clear" w:color="auto" w:fill="FFFFFF"/>
        </w:rPr>
        <w:t>»   (7</w:t>
      </w:r>
      <w:r w:rsidRPr="001621B6">
        <w:rPr>
          <w:color w:val="000000"/>
          <w:sz w:val="28"/>
          <w:szCs w:val="28"/>
          <w:shd w:val="clear" w:color="auto" w:fill="FFFFFF"/>
        </w:rPr>
        <w:t>-</w:t>
      </w:r>
      <w:r w:rsidR="00745EBB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июня</w:t>
      </w:r>
      <w:r w:rsidR="00745EBB">
        <w:rPr>
          <w:color w:val="000000"/>
          <w:sz w:val="28"/>
          <w:szCs w:val="28"/>
          <w:shd w:val="clear" w:color="auto" w:fill="FFFFFF"/>
        </w:rPr>
        <w:t>)</w:t>
      </w:r>
      <w:r w:rsidR="00A72E25">
        <w:rPr>
          <w:color w:val="000000"/>
          <w:sz w:val="28"/>
          <w:szCs w:val="28"/>
          <w:shd w:val="clear" w:color="auto" w:fill="FFFFFF"/>
        </w:rPr>
        <w:t>.</w:t>
      </w:r>
    </w:p>
    <w:p w14:paraId="57EC16FA" w14:textId="77777777" w:rsidR="00696BE0" w:rsidRPr="00810F93" w:rsidRDefault="00AC3A8C" w:rsidP="00810F93">
      <w:pPr>
        <w:numPr>
          <w:ilvl w:val="0"/>
          <w:numId w:val="5"/>
        </w:numPr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810F93">
        <w:rPr>
          <w:color w:val="000000"/>
          <w:sz w:val="28"/>
          <w:szCs w:val="28"/>
          <w:shd w:val="clear" w:color="auto" w:fill="FFFFFF"/>
        </w:rPr>
        <w:t>Практикум для семейных команд и представителей образовательных учреждений</w:t>
      </w:r>
      <w:r w:rsidR="000F7348" w:rsidRPr="00810F93">
        <w:rPr>
          <w:color w:val="000000"/>
          <w:sz w:val="28"/>
          <w:szCs w:val="28"/>
          <w:shd w:val="clear" w:color="auto" w:fill="FFFFFF"/>
        </w:rPr>
        <w:t xml:space="preserve"> </w:t>
      </w:r>
      <w:r w:rsidR="00745EBB" w:rsidRPr="00810F93">
        <w:rPr>
          <w:color w:val="000000"/>
          <w:sz w:val="28"/>
          <w:szCs w:val="28"/>
          <w:shd w:val="clear" w:color="auto" w:fill="FFFFFF"/>
        </w:rPr>
        <w:t>(7-8 июня</w:t>
      </w:r>
      <w:r w:rsidR="00A72E25">
        <w:rPr>
          <w:color w:val="000000"/>
          <w:sz w:val="28"/>
          <w:szCs w:val="28"/>
          <w:shd w:val="clear" w:color="auto" w:fill="FFFFFF"/>
        </w:rPr>
        <w:t>).</w:t>
      </w:r>
    </w:p>
    <w:p w14:paraId="173A5ABA" w14:textId="77777777" w:rsidR="001621B6" w:rsidRDefault="001621B6">
      <w:pPr>
        <w:numPr>
          <w:ilvl w:val="0"/>
          <w:numId w:val="5"/>
        </w:numPr>
        <w:ind w:left="-567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Конкурс</w:t>
      </w:r>
      <w:r w:rsidR="00A72E25">
        <w:rPr>
          <w:color w:val="000000"/>
          <w:sz w:val="28"/>
          <w:szCs w:val="28"/>
          <w:shd w:val="clear" w:color="auto" w:fill="FFFFFF"/>
        </w:rPr>
        <w:t xml:space="preserve"> чтецов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5EBB">
        <w:rPr>
          <w:color w:val="000000"/>
          <w:sz w:val="28"/>
          <w:szCs w:val="28"/>
          <w:shd w:val="clear" w:color="auto" w:fill="FFFFFF"/>
        </w:rPr>
        <w:t>экологических роликов</w:t>
      </w:r>
      <w:r w:rsidR="00A72E25">
        <w:rPr>
          <w:color w:val="000000"/>
          <w:sz w:val="28"/>
          <w:szCs w:val="28"/>
          <w:shd w:val="clear" w:color="auto" w:fill="FFFFFF"/>
        </w:rPr>
        <w:t xml:space="preserve"> </w:t>
      </w:r>
      <w:r w:rsidR="00EC20AB">
        <w:rPr>
          <w:color w:val="000000"/>
          <w:sz w:val="28"/>
          <w:szCs w:val="28"/>
          <w:shd w:val="clear" w:color="auto" w:fill="FFFFFF"/>
        </w:rPr>
        <w:t xml:space="preserve">о природных территориях Перми </w:t>
      </w:r>
      <w:r w:rsidR="00A72E25">
        <w:rPr>
          <w:color w:val="000000"/>
          <w:sz w:val="28"/>
          <w:szCs w:val="28"/>
          <w:shd w:val="clear" w:color="auto" w:fill="FFFFFF"/>
        </w:rPr>
        <w:t>«Души волнующее слово»</w:t>
      </w:r>
      <w:r w:rsidR="00745EBB">
        <w:rPr>
          <w:color w:val="000000"/>
          <w:sz w:val="28"/>
          <w:szCs w:val="28"/>
          <w:shd w:val="clear" w:color="auto" w:fill="FFFFFF"/>
        </w:rPr>
        <w:t xml:space="preserve"> (июнь - июль)</w:t>
      </w:r>
      <w:r w:rsidR="00EC20AB">
        <w:rPr>
          <w:color w:val="000000"/>
          <w:sz w:val="28"/>
          <w:szCs w:val="28"/>
          <w:shd w:val="clear" w:color="auto" w:fill="FFFFFF"/>
        </w:rPr>
        <w:t>.</w:t>
      </w:r>
    </w:p>
    <w:p w14:paraId="34B7463F" w14:textId="77777777" w:rsidR="00BA6FB5" w:rsidRDefault="00BA6FB5">
      <w:pPr>
        <w:numPr>
          <w:ilvl w:val="0"/>
          <w:numId w:val="5"/>
        </w:numPr>
        <w:ind w:left="-567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Экскурсии по </w:t>
      </w:r>
      <w:r w:rsidR="00A72E25">
        <w:rPr>
          <w:color w:val="000000"/>
          <w:sz w:val="28"/>
          <w:szCs w:val="28"/>
          <w:shd w:val="clear" w:color="auto" w:fill="FFFFFF"/>
        </w:rPr>
        <w:t xml:space="preserve">природным территориям </w:t>
      </w:r>
      <w:r>
        <w:rPr>
          <w:color w:val="000000"/>
          <w:sz w:val="28"/>
          <w:szCs w:val="28"/>
          <w:shd w:val="clear" w:color="auto" w:fill="FFFFFF"/>
        </w:rPr>
        <w:t xml:space="preserve"> Перми</w:t>
      </w:r>
      <w:r w:rsidR="00745EBB">
        <w:rPr>
          <w:color w:val="000000"/>
          <w:sz w:val="28"/>
          <w:szCs w:val="28"/>
          <w:shd w:val="clear" w:color="auto" w:fill="FFFFFF"/>
        </w:rPr>
        <w:t xml:space="preserve"> (июнь</w:t>
      </w:r>
      <w:r w:rsidR="00A72E25">
        <w:rPr>
          <w:color w:val="000000"/>
          <w:sz w:val="28"/>
          <w:szCs w:val="28"/>
          <w:shd w:val="clear" w:color="auto" w:fill="FFFFFF"/>
        </w:rPr>
        <w:t xml:space="preserve"> - сентябрь</w:t>
      </w:r>
      <w:r w:rsidR="00745EB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760EACF6" w14:textId="77777777" w:rsidR="00696BE0" w:rsidRDefault="00235DA7">
      <w:pPr>
        <w:numPr>
          <w:ilvl w:val="0"/>
          <w:numId w:val="5"/>
        </w:numPr>
        <w:ind w:left="-567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Сбор отчетов о реализованных мероприятиях – до 20 сентября 2024 г.</w:t>
      </w:r>
      <w:r w:rsidR="00BA6FB5">
        <w:rPr>
          <w:color w:val="000000"/>
          <w:sz w:val="28"/>
          <w:szCs w:val="28"/>
          <w:shd w:val="clear" w:color="auto" w:fill="FFFFFF"/>
        </w:rPr>
        <w:t>;</w:t>
      </w:r>
    </w:p>
    <w:p w14:paraId="2C0E3D8C" w14:textId="77777777" w:rsidR="00696BE0" w:rsidRPr="00BA6FB5" w:rsidRDefault="00A72E25">
      <w:pPr>
        <w:numPr>
          <w:ilvl w:val="0"/>
          <w:numId w:val="5"/>
        </w:numPr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25C3">
        <w:rPr>
          <w:color w:val="000000"/>
          <w:sz w:val="28"/>
          <w:szCs w:val="28"/>
          <w:shd w:val="clear" w:color="auto" w:fill="FFFFFF"/>
        </w:rPr>
        <w:t xml:space="preserve">IX </w:t>
      </w:r>
      <w:r>
        <w:rPr>
          <w:color w:val="000000"/>
          <w:sz w:val="28"/>
          <w:szCs w:val="28"/>
          <w:shd w:val="clear" w:color="auto" w:fill="FFFFFF"/>
        </w:rPr>
        <w:t xml:space="preserve">международный </w:t>
      </w:r>
      <w:r w:rsidRPr="003325C3">
        <w:rPr>
          <w:color w:val="000000"/>
          <w:sz w:val="28"/>
          <w:szCs w:val="28"/>
          <w:shd w:val="clear" w:color="auto" w:fill="FFFFFF"/>
        </w:rPr>
        <w:t>Слет Друзей заповедных островов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745EBB">
        <w:rPr>
          <w:sz w:val="28"/>
          <w:szCs w:val="28"/>
        </w:rPr>
        <w:t>(</w:t>
      </w:r>
      <w:r w:rsidR="007F2A8A">
        <w:rPr>
          <w:sz w:val="28"/>
          <w:szCs w:val="28"/>
        </w:rPr>
        <w:t xml:space="preserve">13-17 </w:t>
      </w:r>
      <w:r w:rsidR="00745EBB">
        <w:rPr>
          <w:sz w:val="28"/>
          <w:szCs w:val="28"/>
        </w:rPr>
        <w:t>октябр</w:t>
      </w:r>
      <w:r w:rsidR="007F2A8A">
        <w:rPr>
          <w:sz w:val="28"/>
          <w:szCs w:val="28"/>
        </w:rPr>
        <w:t>я</w:t>
      </w:r>
      <w:r w:rsidR="00745EBB">
        <w:rPr>
          <w:sz w:val="28"/>
          <w:szCs w:val="28"/>
        </w:rPr>
        <w:t>)</w:t>
      </w:r>
      <w:r w:rsidR="00235DA7">
        <w:rPr>
          <w:sz w:val="28"/>
          <w:szCs w:val="28"/>
        </w:rPr>
        <w:t>.</w:t>
      </w:r>
    </w:p>
    <w:p w14:paraId="395BF828" w14:textId="77777777" w:rsidR="00696BE0" w:rsidRDefault="00235DA7">
      <w:pPr>
        <w:tabs>
          <w:tab w:val="left" w:pos="1080"/>
          <w:tab w:val="left" w:pos="1134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1.7.</w:t>
      </w:r>
      <w:r>
        <w:rPr>
          <w:bCs/>
          <w:spacing w:val="-10"/>
          <w:sz w:val="28"/>
          <w:szCs w:val="28"/>
        </w:rPr>
        <w:t xml:space="preserve"> Д</w:t>
      </w:r>
      <w:r>
        <w:rPr>
          <w:bCs/>
          <w:sz w:val="28"/>
          <w:szCs w:val="28"/>
        </w:rPr>
        <w:t>ля организации и проведения Конкурса создан организационный комитет (далее – оргкомитет) – Приложение 1.</w:t>
      </w:r>
    </w:p>
    <w:p w14:paraId="184BD746" w14:textId="77777777" w:rsidR="00696BE0" w:rsidRDefault="00696BE0">
      <w:pPr>
        <w:tabs>
          <w:tab w:val="left" w:pos="1080"/>
          <w:tab w:val="left" w:pos="1134"/>
        </w:tabs>
        <w:rPr>
          <w:color w:val="000000"/>
          <w:sz w:val="28"/>
          <w:szCs w:val="28"/>
          <w:shd w:val="clear" w:color="auto" w:fill="FFFFFF"/>
        </w:rPr>
      </w:pPr>
    </w:p>
    <w:p w14:paraId="308E4982" w14:textId="77777777" w:rsidR="00696BE0" w:rsidRDefault="00235DA7">
      <w:pPr>
        <w:widowControl w:val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Цель и задачи</w:t>
      </w:r>
    </w:p>
    <w:p w14:paraId="5DA6D917" w14:textId="77777777" w:rsidR="00696BE0" w:rsidRDefault="00696BE0">
      <w:pPr>
        <w:widowControl w:val="0"/>
        <w:jc w:val="center"/>
        <w:rPr>
          <w:b/>
          <w:color w:val="000000"/>
          <w:sz w:val="10"/>
          <w:szCs w:val="10"/>
          <w:shd w:val="clear" w:color="auto" w:fill="FFFFFF"/>
        </w:rPr>
      </w:pPr>
    </w:p>
    <w:p w14:paraId="64E33187" w14:textId="77777777" w:rsidR="00696BE0" w:rsidRDefault="00235DA7">
      <w:pPr>
        <w:tabs>
          <w:tab w:val="left" w:pos="-567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2.1.  Цель Конкурса – </w:t>
      </w:r>
      <w:r>
        <w:rPr>
          <w:sz w:val="28"/>
          <w:szCs w:val="28"/>
          <w:lang w:eastAsia="ar-SA"/>
        </w:rPr>
        <w:t>содействие шефской деятельности детских и взрослых коллективов на природных территориях г. Перми и ООПТ Пермского края.</w:t>
      </w:r>
    </w:p>
    <w:p w14:paraId="7AEFF0A4" w14:textId="77777777" w:rsidR="00696BE0" w:rsidRDefault="00235DA7">
      <w:pPr>
        <w:tabs>
          <w:tab w:val="left" w:pos="-567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2.2.  Задачи Конкурса:</w:t>
      </w:r>
    </w:p>
    <w:p w14:paraId="61EFB34B" w14:textId="77777777" w:rsidR="00696BE0" w:rsidRDefault="00235DA7">
      <w:pPr>
        <w:numPr>
          <w:ilvl w:val="0"/>
          <w:numId w:val="4"/>
        </w:numPr>
        <w:tabs>
          <w:tab w:val="left" w:pos="-567"/>
          <w:tab w:val="left" w:pos="709"/>
        </w:tabs>
        <w:ind w:left="-567" w:firstLine="567"/>
      </w:pPr>
      <w:r w:rsidRPr="000F7348">
        <w:rPr>
          <w:sz w:val="28"/>
          <w:szCs w:val="28"/>
          <w:lang w:eastAsia="ar-SA"/>
        </w:rPr>
        <w:t>привлечь внимание к особо</w:t>
      </w:r>
      <w:r>
        <w:rPr>
          <w:sz w:val="28"/>
          <w:szCs w:val="28"/>
          <w:lang w:eastAsia="ar-SA"/>
        </w:rPr>
        <w:t xml:space="preserve"> охраняемым природным территориям, городским лесам, долинам малых рек, скверам и паркам города Перми</w:t>
      </w:r>
      <w:r w:rsidR="00DB037F">
        <w:rPr>
          <w:sz w:val="28"/>
          <w:szCs w:val="28"/>
          <w:lang w:eastAsia="ar-SA"/>
        </w:rPr>
        <w:t>;</w:t>
      </w:r>
    </w:p>
    <w:p w14:paraId="43BE3DDB" w14:textId="456E632D" w:rsidR="00DB037F" w:rsidRPr="007F2A8A" w:rsidRDefault="00235DA7" w:rsidP="00DB037F">
      <w:pPr>
        <w:numPr>
          <w:ilvl w:val="0"/>
          <w:numId w:val="4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развить интерес к</w:t>
      </w:r>
      <w:r w:rsidR="00DB037F">
        <w:rPr>
          <w:sz w:val="28"/>
          <w:szCs w:val="28"/>
        </w:rPr>
        <w:t xml:space="preserve"> экологическому добровольчеству на природных территориях Перми и Пермского края, а </w:t>
      </w:r>
      <w:proofErr w:type="gramStart"/>
      <w:r w:rsidR="00DB037F">
        <w:rPr>
          <w:sz w:val="28"/>
          <w:szCs w:val="28"/>
        </w:rPr>
        <w:t>та</w:t>
      </w:r>
      <w:r w:rsidR="008E1191">
        <w:rPr>
          <w:sz w:val="28"/>
          <w:szCs w:val="28"/>
        </w:rPr>
        <w:t>кже  в</w:t>
      </w:r>
      <w:proofErr w:type="gramEnd"/>
      <w:r w:rsidR="008E1191">
        <w:rPr>
          <w:sz w:val="28"/>
          <w:szCs w:val="28"/>
        </w:rPr>
        <w:t xml:space="preserve"> озеленении города Перми</w:t>
      </w:r>
      <w:r w:rsidRPr="007F2A8A">
        <w:rPr>
          <w:sz w:val="28"/>
          <w:szCs w:val="28"/>
        </w:rPr>
        <w:t xml:space="preserve">;  </w:t>
      </w:r>
    </w:p>
    <w:p w14:paraId="7457CCD4" w14:textId="77777777" w:rsidR="00696BE0" w:rsidRPr="007F2A8A" w:rsidRDefault="00235DA7" w:rsidP="00DB037F">
      <w:pPr>
        <w:numPr>
          <w:ilvl w:val="0"/>
          <w:numId w:val="4"/>
        </w:numPr>
        <w:tabs>
          <w:tab w:val="left" w:pos="-567"/>
        </w:tabs>
        <w:rPr>
          <w:sz w:val="28"/>
          <w:szCs w:val="28"/>
        </w:rPr>
      </w:pPr>
      <w:r w:rsidRPr="007F2A8A">
        <w:rPr>
          <w:sz w:val="28"/>
          <w:szCs w:val="28"/>
          <w:lang w:eastAsia="ar-SA"/>
        </w:rPr>
        <w:t xml:space="preserve">оказать реальную практическую помощь природным территориям </w:t>
      </w:r>
      <w:r w:rsidRPr="007F2A8A">
        <w:rPr>
          <w:sz w:val="28"/>
          <w:szCs w:val="28"/>
          <w:lang w:eastAsia="ar-SA"/>
        </w:rPr>
        <w:br/>
        <w:t>г. Перми и ООПТ Пермского края;</w:t>
      </w:r>
    </w:p>
    <w:p w14:paraId="6759CBC9" w14:textId="77777777" w:rsidR="00696BE0" w:rsidRPr="007F2A8A" w:rsidRDefault="00235DA7" w:rsidP="00BA6FB5">
      <w:pPr>
        <w:numPr>
          <w:ilvl w:val="0"/>
          <w:numId w:val="4"/>
        </w:numPr>
        <w:tabs>
          <w:tab w:val="clear" w:pos="360"/>
          <w:tab w:val="num" w:pos="-567"/>
          <w:tab w:val="left" w:pos="426"/>
        </w:tabs>
        <w:ind w:left="-567" w:firstLine="567"/>
        <w:rPr>
          <w:sz w:val="28"/>
          <w:szCs w:val="28"/>
        </w:rPr>
      </w:pPr>
      <w:r w:rsidRPr="007F2A8A">
        <w:rPr>
          <w:sz w:val="28"/>
          <w:szCs w:val="28"/>
          <w:lang w:eastAsia="ar-SA"/>
        </w:rPr>
        <w:t>поддержать бережное отношение, ответственность и сопричастность жителей региона к сохранению природного наследия г. Перми и Пермского края.</w:t>
      </w:r>
    </w:p>
    <w:p w14:paraId="7AEBD813" w14:textId="77777777" w:rsidR="00696BE0" w:rsidRPr="007F2A8A" w:rsidRDefault="00696BE0" w:rsidP="00BA6FB5">
      <w:pPr>
        <w:tabs>
          <w:tab w:val="num" w:pos="-567"/>
          <w:tab w:val="left" w:pos="426"/>
        </w:tabs>
        <w:rPr>
          <w:b/>
          <w:bCs/>
          <w:spacing w:val="-10"/>
          <w:sz w:val="28"/>
          <w:szCs w:val="28"/>
          <w:lang w:eastAsia="ar-SA"/>
        </w:rPr>
      </w:pPr>
    </w:p>
    <w:p w14:paraId="44CD4CFC" w14:textId="77777777" w:rsidR="00696BE0" w:rsidRPr="007F2A8A" w:rsidRDefault="00235DA7" w:rsidP="00BA6FB5">
      <w:pPr>
        <w:tabs>
          <w:tab w:val="num" w:pos="-567"/>
          <w:tab w:val="left" w:pos="567"/>
        </w:tabs>
        <w:jc w:val="center"/>
        <w:rPr>
          <w:b/>
          <w:bCs/>
          <w:spacing w:val="-10"/>
          <w:sz w:val="28"/>
          <w:szCs w:val="28"/>
        </w:rPr>
      </w:pPr>
      <w:r w:rsidRPr="007F2A8A">
        <w:rPr>
          <w:b/>
          <w:bCs/>
          <w:spacing w:val="-10"/>
          <w:sz w:val="28"/>
          <w:szCs w:val="28"/>
        </w:rPr>
        <w:t>3. Участники Конкурса</w:t>
      </w:r>
    </w:p>
    <w:p w14:paraId="130F3199" w14:textId="77777777" w:rsidR="00696BE0" w:rsidRPr="007F2A8A" w:rsidRDefault="00696BE0" w:rsidP="00BA6FB5">
      <w:pPr>
        <w:tabs>
          <w:tab w:val="num" w:pos="-567"/>
          <w:tab w:val="left" w:pos="567"/>
        </w:tabs>
        <w:jc w:val="center"/>
        <w:rPr>
          <w:b/>
          <w:bCs/>
          <w:spacing w:val="-10"/>
          <w:sz w:val="28"/>
          <w:szCs w:val="28"/>
        </w:rPr>
      </w:pPr>
    </w:p>
    <w:p w14:paraId="48EE6A16" w14:textId="77777777" w:rsidR="00696BE0" w:rsidRPr="007F2A8A" w:rsidRDefault="00235DA7" w:rsidP="00BA6FB5">
      <w:pPr>
        <w:tabs>
          <w:tab w:val="left" w:pos="-567"/>
        </w:tabs>
        <w:spacing w:line="240" w:lineRule="auto"/>
        <w:ind w:firstLine="0"/>
        <w:contextualSpacing/>
        <w:rPr>
          <w:spacing w:val="10"/>
          <w:sz w:val="28"/>
          <w:szCs w:val="28"/>
        </w:rPr>
      </w:pPr>
      <w:r w:rsidRPr="007F2A8A">
        <w:rPr>
          <w:bCs/>
          <w:spacing w:val="10"/>
          <w:sz w:val="28"/>
          <w:szCs w:val="28"/>
        </w:rPr>
        <w:t>Приглашаются к</w:t>
      </w:r>
      <w:r w:rsidR="00A81051" w:rsidRPr="007F2A8A">
        <w:rPr>
          <w:bCs/>
          <w:spacing w:val="10"/>
          <w:sz w:val="28"/>
          <w:szCs w:val="28"/>
        </w:rPr>
        <w:t xml:space="preserve"> участию в Конкурсе команды от 5</w:t>
      </w:r>
      <w:r w:rsidRPr="007F2A8A">
        <w:rPr>
          <w:bCs/>
          <w:spacing w:val="10"/>
          <w:sz w:val="28"/>
          <w:szCs w:val="28"/>
        </w:rPr>
        <w:t xml:space="preserve">  человек:</w:t>
      </w:r>
    </w:p>
    <w:p w14:paraId="7D68ADF9" w14:textId="77777777" w:rsidR="00696BE0" w:rsidRPr="007F2A8A" w:rsidRDefault="00235DA7" w:rsidP="00BA6FB5">
      <w:pPr>
        <w:numPr>
          <w:ilvl w:val="0"/>
          <w:numId w:val="8"/>
        </w:numPr>
        <w:tabs>
          <w:tab w:val="clear" w:pos="0"/>
          <w:tab w:val="num" w:pos="-567"/>
        </w:tabs>
        <w:spacing w:line="240" w:lineRule="auto"/>
        <w:ind w:left="0" w:firstLine="0"/>
        <w:contextualSpacing/>
        <w:rPr>
          <w:spacing w:val="10"/>
          <w:sz w:val="28"/>
          <w:szCs w:val="28"/>
        </w:rPr>
      </w:pPr>
      <w:r w:rsidRPr="007F2A8A">
        <w:rPr>
          <w:bCs/>
          <w:spacing w:val="10"/>
          <w:sz w:val="28"/>
          <w:szCs w:val="28"/>
        </w:rPr>
        <w:t xml:space="preserve">учреждений образования (школы, учреждения дополнительного образования, детские сады, </w:t>
      </w:r>
      <w:proofErr w:type="spellStart"/>
      <w:r w:rsidRPr="007F2A8A">
        <w:rPr>
          <w:bCs/>
          <w:spacing w:val="10"/>
          <w:sz w:val="28"/>
          <w:szCs w:val="28"/>
        </w:rPr>
        <w:t>ссузы</w:t>
      </w:r>
      <w:proofErr w:type="spellEnd"/>
      <w:r w:rsidRPr="007F2A8A">
        <w:rPr>
          <w:bCs/>
          <w:spacing w:val="10"/>
          <w:sz w:val="28"/>
          <w:szCs w:val="28"/>
        </w:rPr>
        <w:t xml:space="preserve">, колледжи, вузы и т.п.), культуры, спорта, общественных организаций, </w:t>
      </w:r>
      <w:proofErr w:type="spellStart"/>
      <w:proofErr w:type="gramStart"/>
      <w:r w:rsidRPr="007F2A8A">
        <w:rPr>
          <w:bCs/>
          <w:spacing w:val="10"/>
          <w:sz w:val="28"/>
          <w:szCs w:val="28"/>
        </w:rPr>
        <w:t>ТОСов</w:t>
      </w:r>
      <w:proofErr w:type="spellEnd"/>
      <w:r w:rsidRPr="007F2A8A">
        <w:rPr>
          <w:bCs/>
          <w:spacing w:val="10"/>
          <w:sz w:val="28"/>
          <w:szCs w:val="28"/>
        </w:rPr>
        <w:t>,  СМИ</w:t>
      </w:r>
      <w:proofErr w:type="gramEnd"/>
      <w:r w:rsidRPr="007F2A8A">
        <w:rPr>
          <w:bCs/>
          <w:spacing w:val="10"/>
          <w:sz w:val="28"/>
          <w:szCs w:val="28"/>
        </w:rPr>
        <w:t xml:space="preserve"> и т.п.;</w:t>
      </w:r>
    </w:p>
    <w:p w14:paraId="33E71D72" w14:textId="77777777" w:rsidR="00696BE0" w:rsidRPr="007F2A8A" w:rsidRDefault="00235DA7" w:rsidP="00BA6FB5">
      <w:pPr>
        <w:numPr>
          <w:ilvl w:val="0"/>
          <w:numId w:val="8"/>
        </w:numPr>
        <w:tabs>
          <w:tab w:val="clear" w:pos="0"/>
          <w:tab w:val="num" w:pos="-567"/>
        </w:tabs>
        <w:spacing w:line="240" w:lineRule="auto"/>
        <w:ind w:left="0" w:firstLine="0"/>
        <w:contextualSpacing/>
        <w:rPr>
          <w:spacing w:val="10"/>
          <w:sz w:val="28"/>
          <w:szCs w:val="28"/>
        </w:rPr>
      </w:pPr>
      <w:r w:rsidRPr="007F2A8A">
        <w:rPr>
          <w:bCs/>
          <w:spacing w:val="10"/>
          <w:sz w:val="28"/>
          <w:szCs w:val="28"/>
        </w:rPr>
        <w:t>предприятий, бизнеса (в том числе туристического),</w:t>
      </w:r>
    </w:p>
    <w:p w14:paraId="44617F26" w14:textId="7A579AD0" w:rsidR="00696BE0" w:rsidRPr="00200471" w:rsidRDefault="00235DA7" w:rsidP="00BA6FB5">
      <w:pPr>
        <w:numPr>
          <w:ilvl w:val="0"/>
          <w:numId w:val="8"/>
        </w:numPr>
        <w:tabs>
          <w:tab w:val="clear" w:pos="0"/>
          <w:tab w:val="num" w:pos="-567"/>
        </w:tabs>
        <w:spacing w:line="240" w:lineRule="auto"/>
        <w:ind w:left="0" w:firstLine="0"/>
        <w:contextualSpacing/>
        <w:rPr>
          <w:spacing w:val="10"/>
          <w:sz w:val="28"/>
          <w:szCs w:val="28"/>
        </w:rPr>
      </w:pPr>
      <w:r w:rsidRPr="007F2A8A">
        <w:rPr>
          <w:bCs/>
          <w:spacing w:val="10"/>
          <w:sz w:val="28"/>
          <w:szCs w:val="28"/>
        </w:rPr>
        <w:t>инициативны</w:t>
      </w:r>
      <w:r w:rsidR="00A81051" w:rsidRPr="007F2A8A">
        <w:rPr>
          <w:bCs/>
          <w:spacing w:val="10"/>
          <w:sz w:val="28"/>
          <w:szCs w:val="28"/>
        </w:rPr>
        <w:t>е</w:t>
      </w:r>
      <w:r w:rsidRPr="007F2A8A">
        <w:rPr>
          <w:bCs/>
          <w:spacing w:val="10"/>
          <w:sz w:val="28"/>
          <w:szCs w:val="28"/>
        </w:rPr>
        <w:t xml:space="preserve"> групп</w:t>
      </w:r>
      <w:r w:rsidR="00A81051" w:rsidRPr="007F2A8A">
        <w:rPr>
          <w:bCs/>
          <w:spacing w:val="10"/>
          <w:sz w:val="28"/>
          <w:szCs w:val="28"/>
        </w:rPr>
        <w:t>ы, семьи</w:t>
      </w:r>
      <w:r w:rsidR="00810F93" w:rsidRPr="007F2A8A">
        <w:rPr>
          <w:bCs/>
          <w:spacing w:val="10"/>
          <w:sz w:val="28"/>
          <w:szCs w:val="28"/>
        </w:rPr>
        <w:t xml:space="preserve"> (в данной категории – от </w:t>
      </w:r>
      <w:r w:rsidR="00200471" w:rsidRPr="008E1191">
        <w:rPr>
          <w:bCs/>
          <w:spacing w:val="10"/>
          <w:sz w:val="28"/>
          <w:szCs w:val="28"/>
        </w:rPr>
        <w:t>3</w:t>
      </w:r>
      <w:r w:rsidR="00200471">
        <w:rPr>
          <w:bCs/>
          <w:spacing w:val="10"/>
          <w:sz w:val="28"/>
          <w:szCs w:val="28"/>
        </w:rPr>
        <w:t xml:space="preserve"> </w:t>
      </w:r>
      <w:r w:rsidR="00810F93" w:rsidRPr="007F2A8A">
        <w:rPr>
          <w:bCs/>
          <w:spacing w:val="10"/>
          <w:sz w:val="28"/>
          <w:szCs w:val="28"/>
        </w:rPr>
        <w:t>участников в команде)</w:t>
      </w:r>
      <w:r w:rsidRPr="007F2A8A">
        <w:rPr>
          <w:bCs/>
          <w:spacing w:val="10"/>
          <w:sz w:val="28"/>
          <w:szCs w:val="28"/>
        </w:rPr>
        <w:t>.</w:t>
      </w:r>
    </w:p>
    <w:p w14:paraId="07D50E3A" w14:textId="77777777" w:rsidR="00200471" w:rsidRPr="007F2A8A" w:rsidRDefault="00200471" w:rsidP="008E1191">
      <w:pPr>
        <w:spacing w:line="240" w:lineRule="auto"/>
        <w:ind w:left="0" w:firstLine="0"/>
        <w:contextualSpacing/>
        <w:rPr>
          <w:spacing w:val="10"/>
          <w:sz w:val="28"/>
          <w:szCs w:val="28"/>
        </w:rPr>
      </w:pPr>
    </w:p>
    <w:p w14:paraId="6499006D" w14:textId="77777777" w:rsidR="00EC3114" w:rsidRDefault="00EC3114">
      <w:pPr>
        <w:tabs>
          <w:tab w:val="left" w:pos="567"/>
        </w:tabs>
        <w:jc w:val="center"/>
        <w:rPr>
          <w:b/>
          <w:bCs/>
          <w:spacing w:val="-10"/>
          <w:sz w:val="28"/>
          <w:szCs w:val="28"/>
        </w:rPr>
      </w:pPr>
    </w:p>
    <w:p w14:paraId="6B579B63" w14:textId="3949F06B" w:rsidR="00696BE0" w:rsidRDefault="00235DA7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>Объекты конкурса</w:t>
      </w:r>
    </w:p>
    <w:p w14:paraId="1AF102DA" w14:textId="77777777" w:rsidR="00696BE0" w:rsidRDefault="00696BE0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2B072F9A" w14:textId="77777777" w:rsidR="00696BE0" w:rsidRDefault="00235DA7">
      <w:pPr>
        <w:tabs>
          <w:tab w:val="left" w:pos="567"/>
          <w:tab w:val="left" w:pos="1276"/>
          <w:tab w:val="left" w:pos="18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 Особо охраняемые природные территории регионального и местного значения Пермского края (в соответствии с Приказом Минприроды Пермского края от 19.01.2023 № 30-01-02-23 об утверждении перечней особо охраняемых природных территорий  регионального и местного значений </w:t>
      </w:r>
      <w:hyperlink r:id="rId9" w:tooltip="https://priroda.permkrai.ru/dokumenty/282260/" w:history="1">
        <w:r>
          <w:rPr>
            <w:rStyle w:val="af7"/>
            <w:bCs/>
            <w:sz w:val="28"/>
            <w:szCs w:val="28"/>
          </w:rPr>
          <w:t>https://priroda.permkrai.ru/dokumenty/282260/</w:t>
        </w:r>
      </w:hyperlink>
      <w:r>
        <w:rPr>
          <w:bCs/>
          <w:sz w:val="28"/>
          <w:szCs w:val="28"/>
        </w:rPr>
        <w:t>).</w:t>
      </w:r>
    </w:p>
    <w:p w14:paraId="4DB9E895" w14:textId="77777777" w:rsidR="00696BE0" w:rsidRDefault="00235DA7">
      <w:pPr>
        <w:tabs>
          <w:tab w:val="left" w:pos="567"/>
          <w:tab w:val="left" w:pos="1276"/>
          <w:tab w:val="left" w:pos="18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4.2. Особо охраняемые природные территории регионального и местного значения г. Перми (Приложение 2).</w:t>
      </w:r>
    </w:p>
    <w:p w14:paraId="701C7A76" w14:textId="77777777" w:rsidR="00696BE0" w:rsidRDefault="00235DA7">
      <w:pPr>
        <w:tabs>
          <w:tab w:val="left" w:pos="567"/>
          <w:tab w:val="left" w:pos="1276"/>
          <w:tab w:val="left" w:pos="18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4.3. Заповедники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Басеги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Вишерский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14:paraId="0F92F502" w14:textId="38915FFA" w:rsidR="00696BE0" w:rsidRDefault="00235DA7">
      <w:pPr>
        <w:pStyle w:val="aff"/>
        <w:tabs>
          <w:tab w:val="left" w:pos="567"/>
          <w:tab w:val="left" w:pos="1276"/>
          <w:tab w:val="left" w:pos="1843"/>
        </w:tabs>
        <w:spacing w:before="0"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4.4. Долины</w:t>
      </w:r>
      <w:r w:rsidR="009D7070">
        <w:rPr>
          <w:bCs/>
          <w:iCs/>
          <w:sz w:val="28"/>
          <w:szCs w:val="28"/>
        </w:rPr>
        <w:t xml:space="preserve"> малых</w:t>
      </w:r>
      <w:r>
        <w:rPr>
          <w:bCs/>
          <w:iCs/>
          <w:sz w:val="28"/>
          <w:szCs w:val="28"/>
        </w:rPr>
        <w:t xml:space="preserve"> рек г. Перми. </w:t>
      </w:r>
    </w:p>
    <w:p w14:paraId="13CE162F" w14:textId="77777777" w:rsidR="00696BE0" w:rsidRDefault="00235DA7">
      <w:pPr>
        <w:pStyle w:val="aff"/>
        <w:tabs>
          <w:tab w:val="left" w:pos="567"/>
          <w:tab w:val="left" w:pos="1276"/>
          <w:tab w:val="left" w:pos="1843"/>
        </w:tabs>
        <w:spacing w:before="0"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4.5. Городские леса г. Перми.</w:t>
      </w:r>
    </w:p>
    <w:p w14:paraId="6435D559" w14:textId="42FFCB85" w:rsidR="00696BE0" w:rsidRDefault="00235DA7">
      <w:pPr>
        <w:pStyle w:val="aff"/>
        <w:tabs>
          <w:tab w:val="left" w:pos="567"/>
          <w:tab w:val="left" w:pos="1276"/>
          <w:tab w:val="left" w:pos="1843"/>
        </w:tabs>
        <w:spacing w:before="0"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4.6. Скверы, сады и парки</w:t>
      </w:r>
      <w:r w:rsidR="00DB037F">
        <w:rPr>
          <w:bCs/>
          <w:iCs/>
          <w:sz w:val="28"/>
          <w:szCs w:val="28"/>
        </w:rPr>
        <w:t>, улицы</w:t>
      </w:r>
      <w:r>
        <w:rPr>
          <w:bCs/>
          <w:iCs/>
          <w:sz w:val="28"/>
          <w:szCs w:val="28"/>
        </w:rPr>
        <w:t xml:space="preserve"> г. Перми. </w:t>
      </w:r>
    </w:p>
    <w:p w14:paraId="0046B418" w14:textId="77777777" w:rsidR="00696BE0" w:rsidRDefault="00696BE0">
      <w:pPr>
        <w:tabs>
          <w:tab w:val="left" w:pos="567"/>
        </w:tabs>
        <w:jc w:val="center"/>
        <w:rPr>
          <w:b/>
          <w:bCs/>
          <w:iCs/>
          <w:spacing w:val="-10"/>
          <w:sz w:val="28"/>
          <w:szCs w:val="28"/>
        </w:rPr>
      </w:pPr>
    </w:p>
    <w:p w14:paraId="33779A64" w14:textId="77777777" w:rsidR="00696BE0" w:rsidRDefault="00235DA7">
      <w:pPr>
        <w:tabs>
          <w:tab w:val="left" w:pos="567"/>
        </w:tabs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5. Номинации  Конкурса</w:t>
      </w:r>
    </w:p>
    <w:p w14:paraId="0E6AC579" w14:textId="77777777" w:rsidR="00696BE0" w:rsidRDefault="00696BE0">
      <w:pPr>
        <w:tabs>
          <w:tab w:val="left" w:pos="567"/>
        </w:tabs>
        <w:jc w:val="center"/>
        <w:rPr>
          <w:b/>
          <w:bCs/>
          <w:spacing w:val="-10"/>
          <w:sz w:val="28"/>
          <w:szCs w:val="28"/>
        </w:rPr>
      </w:pPr>
    </w:p>
    <w:p w14:paraId="31267E56" w14:textId="77777777" w:rsidR="00696BE0" w:rsidRDefault="00235DA7">
      <w:pPr>
        <w:tabs>
          <w:tab w:val="left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>
        <w:rPr>
          <w:bCs/>
          <w:sz w:val="28"/>
          <w:szCs w:val="28"/>
          <w:u w:val="single"/>
        </w:rPr>
        <w:t xml:space="preserve"> Природоохранная номинация</w:t>
      </w:r>
      <w:r>
        <w:rPr>
          <w:bCs/>
          <w:sz w:val="28"/>
          <w:szCs w:val="28"/>
        </w:rPr>
        <w:t xml:space="preserve"> </w:t>
      </w:r>
    </w:p>
    <w:p w14:paraId="2CC978BE" w14:textId="77777777" w:rsidR="00696BE0" w:rsidRDefault="00235DA7">
      <w:pPr>
        <w:tabs>
          <w:tab w:val="left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Природоохранные рейды (субботники) по уборке мусора, очистке надписей на скалах, деревьев от ленточек; посадка деревьев и кустарников;  ремонт стоянок на </w:t>
      </w:r>
      <w:proofErr w:type="spellStart"/>
      <w:r>
        <w:rPr>
          <w:bCs/>
          <w:sz w:val="28"/>
          <w:szCs w:val="28"/>
        </w:rPr>
        <w:t>экотропах</w:t>
      </w:r>
      <w:proofErr w:type="spellEnd"/>
      <w:r>
        <w:rPr>
          <w:bCs/>
          <w:sz w:val="28"/>
          <w:szCs w:val="28"/>
        </w:rPr>
        <w:t xml:space="preserve">/туристических маршрутах  ООПТ, изготовление и развешивание дуплянок, скворечников, домиков для насекомых и др.; мероприятия </w:t>
      </w:r>
      <w:r>
        <w:rPr>
          <w:bCs/>
          <w:sz w:val="28"/>
          <w:szCs w:val="28"/>
        </w:rPr>
        <w:br/>
        <w:t>по сохранению  растений и животных и т.п. на объектах конкурса.</w:t>
      </w:r>
    </w:p>
    <w:p w14:paraId="0988E474" w14:textId="77777777" w:rsidR="00696BE0" w:rsidRDefault="00235DA7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5.2. </w:t>
      </w:r>
      <w:proofErr w:type="spellStart"/>
      <w:r>
        <w:rPr>
          <w:bCs/>
          <w:sz w:val="28"/>
          <w:szCs w:val="28"/>
          <w:u w:val="single"/>
        </w:rPr>
        <w:t>Краеведческо</w:t>
      </w:r>
      <w:proofErr w:type="spellEnd"/>
      <w:r>
        <w:rPr>
          <w:bCs/>
          <w:sz w:val="28"/>
          <w:szCs w:val="28"/>
          <w:u w:val="single"/>
        </w:rPr>
        <w:t>-исследовательская</w:t>
      </w:r>
      <w:r>
        <w:rPr>
          <w:bCs/>
          <w:spacing w:val="-10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номинация</w:t>
      </w:r>
      <w:r>
        <w:rPr>
          <w:bCs/>
          <w:sz w:val="28"/>
          <w:szCs w:val="28"/>
        </w:rPr>
        <w:t xml:space="preserve"> </w:t>
      </w:r>
    </w:p>
    <w:p w14:paraId="63B0F707" w14:textId="77777777" w:rsidR="00696BE0" w:rsidRDefault="00235DA7">
      <w:pPr>
        <w:tabs>
          <w:tab w:val="left" w:pos="0"/>
        </w:tabs>
      </w:pPr>
      <w:r>
        <w:rPr>
          <w:bCs/>
          <w:spacing w:val="-10"/>
          <w:sz w:val="28"/>
          <w:szCs w:val="28"/>
        </w:rPr>
        <w:t xml:space="preserve">Коллективные работы, направленные на исследование </w:t>
      </w:r>
      <w:r>
        <w:rPr>
          <w:color w:val="000000"/>
          <w:sz w:val="28"/>
          <w:szCs w:val="28"/>
        </w:rPr>
        <w:t>флоры, фауны, гидрологии, геоморфологии,</w:t>
      </w:r>
      <w:r>
        <w:rPr>
          <w:bCs/>
          <w:spacing w:val="-10"/>
          <w:sz w:val="28"/>
          <w:szCs w:val="28"/>
        </w:rPr>
        <w:t xml:space="preserve"> экологического, </w:t>
      </w:r>
      <w:r>
        <w:rPr>
          <w:sz w:val="28"/>
          <w:szCs w:val="28"/>
        </w:rPr>
        <w:t>исторического и социального значения объектов конкурса.</w:t>
      </w:r>
      <w:r>
        <w:rPr>
          <w:color w:val="000000"/>
          <w:sz w:val="28"/>
          <w:szCs w:val="28"/>
        </w:rPr>
        <w:t xml:space="preserve">  С</w:t>
      </w:r>
      <w:r>
        <w:rPr>
          <w:sz w:val="28"/>
          <w:szCs w:val="28"/>
        </w:rPr>
        <w:t>оставление списков и фото-каталогов растений, грибов, птиц и других обитателей природных территорий. Картирование несанкционированных свалок. Анализ рекреационной нагрузки (сколько человек посещает природные территории и ООПТ, в какие дни, с какими целями). Социологические опросы местных жителей и посетителей природных территорий. Проекты по разработке и благоустройству экологических троп на указанных в конкурсе природных территориях.</w:t>
      </w:r>
    </w:p>
    <w:p w14:paraId="1701ACEC" w14:textId="77777777" w:rsidR="00696BE0" w:rsidRDefault="00235DA7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  <w:u w:val="single"/>
        </w:rPr>
        <w:t xml:space="preserve">Эколого-просветительская </w:t>
      </w:r>
      <w:r>
        <w:rPr>
          <w:sz w:val="28"/>
          <w:szCs w:val="28"/>
          <w:u w:val="single"/>
        </w:rPr>
        <w:t>номинация</w:t>
      </w:r>
      <w:r>
        <w:rPr>
          <w:sz w:val="28"/>
          <w:szCs w:val="28"/>
        </w:rPr>
        <w:t xml:space="preserve"> </w:t>
      </w:r>
    </w:p>
    <w:p w14:paraId="3653AA5C" w14:textId="77777777" w:rsidR="00696BE0" w:rsidRDefault="00235DA7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Организация и проведение экологических экскурсий на объектах конкурса. Подготовка и проведение публичных тематических мероприятий для учащихся, посетителей и сотрудников (конкурсы рисунков, фото и эссе, семинары, праздники, конференции, выставки и т.п.), статьи в СМИ, посвященные объектам конкурса. Изготовление и размещение (по согласованию с управлением</w:t>
      </w:r>
      <w:r w:rsidR="00810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экологии и природопользованию) на природных территориях </w:t>
      </w:r>
      <w:proofErr w:type="spellStart"/>
      <w:r>
        <w:rPr>
          <w:sz w:val="28"/>
          <w:szCs w:val="28"/>
        </w:rPr>
        <w:t>г.Перми</w:t>
      </w:r>
      <w:proofErr w:type="spellEnd"/>
      <w:r>
        <w:rPr>
          <w:sz w:val="28"/>
          <w:szCs w:val="28"/>
        </w:rPr>
        <w:t xml:space="preserve"> экологических плакатов и информационных аншлагов и т.п. </w:t>
      </w:r>
    </w:p>
    <w:p w14:paraId="42BB4FFB" w14:textId="77777777" w:rsidR="00696BE0" w:rsidRDefault="00235DA7">
      <w:pPr>
        <w:tabs>
          <w:tab w:val="left" w:pos="0"/>
          <w:tab w:val="left" w:pos="709"/>
        </w:tabs>
      </w:pPr>
      <w:r>
        <w:rPr>
          <w:bCs/>
          <w:sz w:val="28"/>
          <w:szCs w:val="28"/>
        </w:rPr>
        <w:t>5.4.</w:t>
      </w:r>
      <w:r>
        <w:rPr>
          <w:bCs/>
          <w:sz w:val="28"/>
          <w:szCs w:val="28"/>
          <w:u w:val="single"/>
        </w:rPr>
        <w:t xml:space="preserve"> Комплексная номинация</w:t>
      </w:r>
    </w:p>
    <w:p w14:paraId="26F831BE" w14:textId="77777777" w:rsidR="00696BE0" w:rsidRDefault="00235DA7">
      <w:pPr>
        <w:tabs>
          <w:tab w:val="left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Отчеты, включающие два или три направления работ, представленных выше. </w:t>
      </w:r>
    </w:p>
    <w:p w14:paraId="1A990C89" w14:textId="77777777" w:rsidR="00696BE0" w:rsidRDefault="00696BE0">
      <w:pPr>
        <w:tabs>
          <w:tab w:val="left" w:pos="0"/>
          <w:tab w:val="left" w:pos="709"/>
        </w:tabs>
        <w:rPr>
          <w:bCs/>
          <w:sz w:val="28"/>
          <w:szCs w:val="28"/>
        </w:rPr>
      </w:pPr>
    </w:p>
    <w:p w14:paraId="7C829452" w14:textId="77777777" w:rsidR="00696BE0" w:rsidRDefault="00235DA7">
      <w:pPr>
        <w:tabs>
          <w:tab w:val="left" w:pos="-567"/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каждой номинации команды-участники распределяются по группам:</w:t>
      </w:r>
    </w:p>
    <w:p w14:paraId="3881029A" w14:textId="77777777" w:rsidR="00696BE0" w:rsidRDefault="00235DA7">
      <w:pPr>
        <w:tabs>
          <w:tab w:val="left" w:pos="-567"/>
          <w:tab w:val="left" w:pos="567"/>
        </w:tabs>
      </w:pPr>
      <w:r>
        <w:rPr>
          <w:bCs/>
          <w:sz w:val="28"/>
          <w:szCs w:val="28"/>
        </w:rPr>
        <w:t>- учреждения образования, культуры и спорта, органы власти;</w:t>
      </w:r>
    </w:p>
    <w:p w14:paraId="484DAEAD" w14:textId="77777777" w:rsidR="00696BE0" w:rsidRDefault="00235DA7">
      <w:pPr>
        <w:tabs>
          <w:tab w:val="left" w:pos="-567"/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общественные организации и инициативные группы;</w:t>
      </w:r>
    </w:p>
    <w:p w14:paraId="67330FCB" w14:textId="77777777" w:rsidR="00696BE0" w:rsidRDefault="00235DA7">
      <w:pPr>
        <w:tabs>
          <w:tab w:val="left" w:pos="-567"/>
          <w:tab w:val="left" w:pos="567"/>
        </w:tabs>
      </w:pPr>
      <w:r>
        <w:rPr>
          <w:bCs/>
          <w:sz w:val="28"/>
          <w:szCs w:val="28"/>
        </w:rPr>
        <w:t>- малые и средние предприятия и крупные промышленные предприятия.</w:t>
      </w:r>
    </w:p>
    <w:p w14:paraId="2CF1BCA2" w14:textId="77777777" w:rsidR="00696BE0" w:rsidRDefault="00235DA7">
      <w:pPr>
        <w:tabs>
          <w:tab w:val="left" w:pos="-567"/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Внутри каждой группы выделяются категории «Дебют», для участвующих в первый или второй раз в конкурсе, и «Опыт», для принимающих участие в конкурсе в шестой или седьмой раз. </w:t>
      </w:r>
    </w:p>
    <w:p w14:paraId="50DE5D2E" w14:textId="77777777" w:rsidR="00696BE0" w:rsidRDefault="00696BE0">
      <w:pPr>
        <w:tabs>
          <w:tab w:val="left" w:pos="0"/>
          <w:tab w:val="left" w:pos="709"/>
        </w:tabs>
        <w:jc w:val="center"/>
        <w:rPr>
          <w:b/>
          <w:bCs/>
          <w:spacing w:val="-10"/>
          <w:sz w:val="28"/>
          <w:szCs w:val="28"/>
        </w:rPr>
      </w:pPr>
    </w:p>
    <w:p w14:paraId="7DA98EBD" w14:textId="01ED6563" w:rsidR="00696BE0" w:rsidRDefault="005C258E">
      <w:pPr>
        <w:tabs>
          <w:tab w:val="left" w:pos="0"/>
          <w:tab w:val="left" w:pos="709"/>
        </w:tabs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6. </w:t>
      </w:r>
      <w:r w:rsidR="00235DA7">
        <w:rPr>
          <w:b/>
          <w:bCs/>
          <w:spacing w:val="-10"/>
          <w:sz w:val="28"/>
          <w:szCs w:val="28"/>
        </w:rPr>
        <w:t>Условия и порядок проведения Конкурса</w:t>
      </w:r>
    </w:p>
    <w:p w14:paraId="6CD5F17A" w14:textId="77777777" w:rsidR="00696BE0" w:rsidRPr="000D0C93" w:rsidRDefault="00696BE0">
      <w:pPr>
        <w:tabs>
          <w:tab w:val="left" w:pos="709"/>
        </w:tabs>
        <w:ind w:left="360" w:firstLine="0"/>
        <w:jc w:val="center"/>
        <w:rPr>
          <w:b/>
        </w:rPr>
      </w:pPr>
    </w:p>
    <w:p w14:paraId="669DC93B" w14:textId="77777777" w:rsidR="00696BE0" w:rsidRDefault="00DB037F">
      <w:pPr>
        <w:tabs>
          <w:tab w:val="left" w:pos="567"/>
        </w:tabs>
      </w:pPr>
      <w:r>
        <w:rPr>
          <w:bCs/>
          <w:spacing w:val="-10"/>
          <w:sz w:val="28"/>
          <w:szCs w:val="28"/>
        </w:rPr>
        <w:t>6.1. Кон</w:t>
      </w:r>
      <w:r w:rsidR="00BC4C2C">
        <w:rPr>
          <w:bCs/>
          <w:spacing w:val="-10"/>
          <w:sz w:val="28"/>
          <w:szCs w:val="28"/>
        </w:rPr>
        <w:t>курс проводится с 15 апреля по 20</w:t>
      </w:r>
      <w:r w:rsidR="00235DA7">
        <w:rPr>
          <w:bCs/>
          <w:spacing w:val="-10"/>
          <w:sz w:val="28"/>
          <w:szCs w:val="28"/>
        </w:rPr>
        <w:t xml:space="preserve"> </w:t>
      </w:r>
      <w:r w:rsidR="00A81051">
        <w:rPr>
          <w:bCs/>
          <w:spacing w:val="-10"/>
          <w:sz w:val="28"/>
          <w:szCs w:val="28"/>
        </w:rPr>
        <w:t>сент</w:t>
      </w:r>
      <w:r w:rsidR="00235DA7">
        <w:rPr>
          <w:bCs/>
          <w:spacing w:val="-10"/>
          <w:sz w:val="28"/>
          <w:szCs w:val="28"/>
        </w:rPr>
        <w:t>ября 202</w:t>
      </w:r>
      <w:r w:rsidR="00A81051">
        <w:rPr>
          <w:bCs/>
          <w:spacing w:val="-10"/>
          <w:sz w:val="28"/>
          <w:szCs w:val="28"/>
        </w:rPr>
        <w:t>4</w:t>
      </w:r>
      <w:r w:rsidR="00235DA7">
        <w:rPr>
          <w:bCs/>
          <w:spacing w:val="-10"/>
          <w:sz w:val="28"/>
          <w:szCs w:val="28"/>
        </w:rPr>
        <w:t xml:space="preserve"> года.</w:t>
      </w:r>
    </w:p>
    <w:p w14:paraId="4E3DDCA3" w14:textId="77777777" w:rsidR="00696BE0" w:rsidRDefault="00235DA7">
      <w:pPr>
        <w:tabs>
          <w:tab w:val="left" w:pos="567"/>
        </w:tabs>
      </w:pPr>
      <w:r>
        <w:rPr>
          <w:bCs/>
          <w:spacing w:val="-10"/>
          <w:sz w:val="28"/>
          <w:szCs w:val="28"/>
        </w:rPr>
        <w:t>6.2. Участие в Конкурсе групповое и бесплатное.</w:t>
      </w:r>
    </w:p>
    <w:p w14:paraId="36462AE3" w14:textId="77777777" w:rsidR="00696BE0" w:rsidRDefault="00235DA7">
      <w:pPr>
        <w:tabs>
          <w:tab w:val="left" w:pos="567"/>
        </w:tabs>
      </w:pPr>
      <w:r>
        <w:rPr>
          <w:bCs/>
          <w:spacing w:val="-10"/>
          <w:sz w:val="28"/>
          <w:szCs w:val="28"/>
        </w:rPr>
        <w:t>6.3. Возраст участников Конкурса не ограничен.</w:t>
      </w:r>
    </w:p>
    <w:p w14:paraId="3CE81FDB" w14:textId="6EB81355" w:rsidR="00696BE0" w:rsidRDefault="00235DA7">
      <w:pPr>
        <w:tabs>
          <w:tab w:val="left" w:pos="567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6.4. От одного коллектива возможно предоставление на </w:t>
      </w:r>
      <w:r w:rsidRPr="00006897">
        <w:rPr>
          <w:bCs/>
          <w:spacing w:val="-10"/>
          <w:sz w:val="28"/>
          <w:szCs w:val="28"/>
        </w:rPr>
        <w:t xml:space="preserve">Конкурс одного отчета. </w:t>
      </w:r>
      <w:r w:rsidR="005C258E" w:rsidRPr="00006897">
        <w:rPr>
          <w:bCs/>
          <w:spacing w:val="-10"/>
          <w:sz w:val="28"/>
          <w:szCs w:val="28"/>
        </w:rPr>
        <w:t xml:space="preserve">В отчете описывается деятельность, </w:t>
      </w:r>
      <w:r w:rsidR="00006897" w:rsidRPr="00006897">
        <w:rPr>
          <w:bCs/>
          <w:spacing w:val="-10"/>
          <w:sz w:val="28"/>
          <w:szCs w:val="28"/>
        </w:rPr>
        <w:t>отражающая</w:t>
      </w:r>
      <w:r w:rsidR="005C258E" w:rsidRPr="00006897">
        <w:rPr>
          <w:bCs/>
          <w:spacing w:val="-10"/>
          <w:sz w:val="28"/>
          <w:szCs w:val="28"/>
        </w:rPr>
        <w:t xml:space="preserve"> суть проекта, реализованного в 2024 г.</w:t>
      </w:r>
    </w:p>
    <w:p w14:paraId="4F3A2DFB" w14:textId="127817D5" w:rsidR="005C258E" w:rsidRDefault="00235DA7" w:rsidP="000C117A">
      <w:pPr>
        <w:tabs>
          <w:tab w:val="left" w:pos="567"/>
          <w:tab w:val="left" w:pos="993"/>
        </w:tabs>
        <w:rPr>
          <w:bCs/>
          <w:spacing w:val="-10"/>
          <w:sz w:val="28"/>
          <w:szCs w:val="28"/>
        </w:rPr>
      </w:pPr>
      <w:r w:rsidRPr="00006897">
        <w:rPr>
          <w:bCs/>
          <w:spacing w:val="-10"/>
          <w:sz w:val="28"/>
          <w:szCs w:val="28"/>
        </w:rPr>
        <w:t xml:space="preserve">6.5. </w:t>
      </w:r>
      <w:r w:rsidR="005C258E" w:rsidRPr="00006897">
        <w:rPr>
          <w:bCs/>
          <w:spacing w:val="-10"/>
          <w:sz w:val="28"/>
          <w:szCs w:val="28"/>
        </w:rPr>
        <w:t>Отчет, представленный на конкурс «Моя природная территория»</w:t>
      </w:r>
      <w:r w:rsidR="00006897" w:rsidRPr="00006897">
        <w:rPr>
          <w:bCs/>
          <w:spacing w:val="-10"/>
          <w:sz w:val="28"/>
          <w:szCs w:val="28"/>
        </w:rPr>
        <w:t>,</w:t>
      </w:r>
      <w:r w:rsidR="005C258E" w:rsidRPr="00006897">
        <w:rPr>
          <w:bCs/>
          <w:spacing w:val="-10"/>
          <w:sz w:val="28"/>
          <w:szCs w:val="28"/>
        </w:rPr>
        <w:t xml:space="preserve"> может полностью совпадать с проектом (проектами), поданным командой или отдельными её участниками, на другой конкурс (конкурсы). Это обстоятельство не является препятствием для участия в конкурсе «Моя природная территория». Однако если имеется совпадение с проектом, участвующим в другом конкурсе, об этом следует ясно указать в итоговом отчете.</w:t>
      </w:r>
    </w:p>
    <w:p w14:paraId="301AE2C9" w14:textId="608388D7" w:rsidR="00696BE0" w:rsidRDefault="005C258E" w:rsidP="000C117A">
      <w:pPr>
        <w:tabs>
          <w:tab w:val="left" w:pos="567"/>
          <w:tab w:val="left" w:pos="993"/>
        </w:tabs>
      </w:pPr>
      <w:r>
        <w:rPr>
          <w:bCs/>
          <w:spacing w:val="-10"/>
          <w:sz w:val="28"/>
          <w:szCs w:val="28"/>
        </w:rPr>
        <w:t xml:space="preserve">6.6. </w:t>
      </w:r>
      <w:r w:rsidR="00235DA7">
        <w:rPr>
          <w:bCs/>
          <w:spacing w:val="-10"/>
          <w:sz w:val="28"/>
          <w:szCs w:val="28"/>
        </w:rPr>
        <w:t>В рамках Конкурса рекомендуется работа на одной «подшефной» природной территории города или края.</w:t>
      </w:r>
    </w:p>
    <w:p w14:paraId="127B04C6" w14:textId="083F4E02" w:rsidR="00696BE0" w:rsidRDefault="00235DA7" w:rsidP="000C117A">
      <w:pPr>
        <w:tabs>
          <w:tab w:val="left" w:pos="567"/>
          <w:tab w:val="left" w:pos="993"/>
        </w:tabs>
      </w:pPr>
      <w:r>
        <w:rPr>
          <w:bCs/>
          <w:spacing w:val="-10"/>
          <w:sz w:val="28"/>
          <w:szCs w:val="28"/>
        </w:rPr>
        <w:t>6.</w:t>
      </w:r>
      <w:r w:rsidR="005C258E">
        <w:rPr>
          <w:bCs/>
          <w:spacing w:val="-10"/>
          <w:sz w:val="28"/>
          <w:szCs w:val="28"/>
        </w:rPr>
        <w:t>7</w:t>
      </w:r>
      <w:r>
        <w:rPr>
          <w:bCs/>
          <w:spacing w:val="-10"/>
          <w:sz w:val="28"/>
          <w:szCs w:val="28"/>
        </w:rPr>
        <w:t>. Для участия в Конкурсе команде необходимо:</w:t>
      </w:r>
    </w:p>
    <w:p w14:paraId="1472EBE9" w14:textId="77777777" w:rsidR="00696BE0" w:rsidRDefault="00235DA7" w:rsidP="000C117A">
      <w:pPr>
        <w:numPr>
          <w:ilvl w:val="0"/>
          <w:numId w:val="3"/>
        </w:numPr>
        <w:tabs>
          <w:tab w:val="left" w:pos="0"/>
          <w:tab w:val="left" w:pos="567"/>
        </w:tabs>
        <w:ind w:left="-567" w:firstLine="567"/>
        <w:rPr>
          <w:strike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На старте вступить в группу конкурса </w:t>
      </w:r>
      <w:hyperlink r:id="rId10" w:tooltip="https://vk.com/prirodaperm" w:history="1">
        <w:r>
          <w:rPr>
            <w:rStyle w:val="af7"/>
            <w:sz w:val="28"/>
            <w:szCs w:val="28"/>
            <w:lang w:val="en-US"/>
          </w:rPr>
          <w:t>https</w:t>
        </w:r>
        <w:r>
          <w:rPr>
            <w:rStyle w:val="af7"/>
            <w:sz w:val="28"/>
            <w:szCs w:val="28"/>
          </w:rPr>
          <w:t>://</w:t>
        </w:r>
        <w:proofErr w:type="spellStart"/>
        <w:r>
          <w:rPr>
            <w:rStyle w:val="af7"/>
            <w:sz w:val="28"/>
            <w:szCs w:val="28"/>
            <w:lang w:val="en-US"/>
          </w:rPr>
          <w:t>vk</w:t>
        </w:r>
        <w:proofErr w:type="spellEnd"/>
        <w:r>
          <w:rPr>
            <w:rStyle w:val="af7"/>
            <w:sz w:val="28"/>
            <w:szCs w:val="28"/>
          </w:rPr>
          <w:t>.</w:t>
        </w:r>
        <w:r>
          <w:rPr>
            <w:rStyle w:val="af7"/>
            <w:sz w:val="28"/>
            <w:szCs w:val="28"/>
            <w:lang w:val="en-US"/>
          </w:rPr>
          <w:t>com</w:t>
        </w:r>
        <w:r>
          <w:rPr>
            <w:rStyle w:val="af7"/>
            <w:sz w:val="28"/>
            <w:szCs w:val="28"/>
          </w:rPr>
          <w:t>/</w:t>
        </w:r>
        <w:proofErr w:type="spellStart"/>
        <w:r>
          <w:rPr>
            <w:rStyle w:val="af7"/>
            <w:sz w:val="28"/>
            <w:szCs w:val="28"/>
            <w:lang w:val="en-US"/>
          </w:rPr>
          <w:t>prirodaperm</w:t>
        </w:r>
        <w:proofErr w:type="spellEnd"/>
      </w:hyperlink>
    </w:p>
    <w:p w14:paraId="17D1042B" w14:textId="0945B11B" w:rsidR="00696BE0" w:rsidRDefault="00235DA7" w:rsidP="000C117A">
      <w:pPr>
        <w:numPr>
          <w:ilvl w:val="0"/>
          <w:numId w:val="3"/>
        </w:numPr>
        <w:tabs>
          <w:tab w:val="left" w:pos="0"/>
          <w:tab w:val="left" w:pos="142"/>
          <w:tab w:val="left" w:pos="567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Зарегистрироваться </w:t>
      </w:r>
      <w:bookmarkStart w:id="0" w:name="_GoBack"/>
      <w:bookmarkEnd w:id="0"/>
      <w:r w:rsidR="000C117A">
        <w:rPr>
          <w:sz w:val="28"/>
          <w:szCs w:val="28"/>
        </w:rPr>
        <w:fldChar w:fldCharType="begin"/>
      </w:r>
      <w:r w:rsidR="000C117A">
        <w:rPr>
          <w:sz w:val="28"/>
          <w:szCs w:val="28"/>
        </w:rPr>
        <w:instrText xml:space="preserve"> HYPERLINK "</w:instrText>
      </w:r>
      <w:r w:rsidR="000C117A" w:rsidRPr="000C117A">
        <w:rPr>
          <w:sz w:val="28"/>
          <w:szCs w:val="28"/>
        </w:rPr>
        <w:instrText>https://forms.yandex.ru/cloud/661cd0b3e010db032f735618/</w:instrText>
      </w:r>
      <w:r w:rsidR="000C117A">
        <w:rPr>
          <w:sz w:val="28"/>
          <w:szCs w:val="28"/>
        </w:rPr>
        <w:instrText xml:space="preserve">" </w:instrText>
      </w:r>
      <w:r w:rsidR="000C117A">
        <w:rPr>
          <w:sz w:val="28"/>
          <w:szCs w:val="28"/>
        </w:rPr>
        <w:fldChar w:fldCharType="separate"/>
      </w:r>
      <w:r w:rsidR="000C117A" w:rsidRPr="00FC783F">
        <w:rPr>
          <w:rStyle w:val="af7"/>
          <w:sz w:val="28"/>
          <w:szCs w:val="28"/>
        </w:rPr>
        <w:t>https://forms.yandex.ru/cloud/661cd0b3e010db032f735618/</w:t>
      </w:r>
      <w:r w:rsidR="000C117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</w:p>
    <w:p w14:paraId="489993C7" w14:textId="77777777" w:rsidR="00696BE0" w:rsidRDefault="00235DA7" w:rsidP="000C117A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-567" w:firstLine="567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Участвовать в активностях группы Конкурса </w:t>
      </w:r>
      <w:hyperlink r:id="rId11" w:tooltip="https://vk.com/prirodaperm" w:history="1">
        <w:r>
          <w:rPr>
            <w:rStyle w:val="af7"/>
            <w:bCs/>
            <w:spacing w:val="-10"/>
            <w:sz w:val="28"/>
            <w:szCs w:val="28"/>
          </w:rPr>
          <w:t>https://vk.com/prirodaperm</w:t>
        </w:r>
      </w:hyperlink>
      <w:r>
        <w:rPr>
          <w:bCs/>
          <w:spacing w:val="-10"/>
          <w:sz w:val="28"/>
          <w:szCs w:val="28"/>
        </w:rPr>
        <w:t>, знакомиться с новостями Конкурса, опытом участников,  обмене информацией;</w:t>
      </w:r>
    </w:p>
    <w:p w14:paraId="46C70EF0" w14:textId="06154B97" w:rsidR="00696BE0" w:rsidRDefault="00235DA7" w:rsidP="000C117A">
      <w:pPr>
        <w:numPr>
          <w:ilvl w:val="0"/>
          <w:numId w:val="3"/>
        </w:numPr>
        <w:tabs>
          <w:tab w:val="left" w:pos="0"/>
          <w:tab w:val="left" w:pos="567"/>
        </w:tabs>
        <w:ind w:left="-567" w:firstLine="567"/>
      </w:pPr>
      <w:r>
        <w:rPr>
          <w:bCs/>
          <w:spacing w:val="-10"/>
          <w:sz w:val="28"/>
          <w:szCs w:val="28"/>
        </w:rPr>
        <w:t>После выпо</w:t>
      </w:r>
      <w:r w:rsidR="00BC4C2C">
        <w:rPr>
          <w:bCs/>
          <w:spacing w:val="-10"/>
          <w:sz w:val="28"/>
          <w:szCs w:val="28"/>
        </w:rPr>
        <w:t>лненной работы не позднее 20</w:t>
      </w:r>
      <w:r w:rsidR="00A81051">
        <w:rPr>
          <w:bCs/>
          <w:spacing w:val="-10"/>
          <w:sz w:val="28"/>
          <w:szCs w:val="28"/>
        </w:rPr>
        <w:t xml:space="preserve"> сент</w:t>
      </w:r>
      <w:r>
        <w:rPr>
          <w:bCs/>
          <w:spacing w:val="-10"/>
          <w:sz w:val="28"/>
          <w:szCs w:val="28"/>
        </w:rPr>
        <w:t>ября 202</w:t>
      </w:r>
      <w:r w:rsidR="00A81051">
        <w:rPr>
          <w:bCs/>
          <w:spacing w:val="-10"/>
          <w:sz w:val="28"/>
          <w:szCs w:val="28"/>
        </w:rPr>
        <w:t>4</w:t>
      </w:r>
      <w:r>
        <w:rPr>
          <w:bCs/>
          <w:spacing w:val="-10"/>
          <w:sz w:val="28"/>
          <w:szCs w:val="28"/>
        </w:rPr>
        <w:t xml:space="preserve"> г. заполнить форму отчета по ссылке</w:t>
      </w:r>
      <w:r w:rsidR="000C117A">
        <w:rPr>
          <w:bCs/>
          <w:spacing w:val="-10"/>
          <w:sz w:val="28"/>
          <w:szCs w:val="28"/>
        </w:rPr>
        <w:t xml:space="preserve"> </w:t>
      </w:r>
      <w:hyperlink r:id="rId12" w:history="1">
        <w:r w:rsidR="000C117A" w:rsidRPr="00FC783F">
          <w:rPr>
            <w:rStyle w:val="af7"/>
            <w:bCs/>
            <w:spacing w:val="-10"/>
            <w:sz w:val="28"/>
            <w:szCs w:val="28"/>
          </w:rPr>
          <w:t>https://forms.yandex.ru/cloud/661cd15d02848f034ba14f4a/</w:t>
        </w:r>
      </w:hyperlink>
      <w:r w:rsidR="000C117A">
        <w:rPr>
          <w:bCs/>
          <w:spacing w:val="-10"/>
          <w:sz w:val="28"/>
          <w:szCs w:val="28"/>
        </w:rPr>
        <w:t xml:space="preserve"> </w:t>
      </w:r>
      <w:r w:rsidRPr="000C117A">
        <w:rPr>
          <w:sz w:val="28"/>
          <w:szCs w:val="28"/>
        </w:rPr>
        <w:t>указав:</w:t>
      </w:r>
    </w:p>
    <w:p w14:paraId="5D94D844" w14:textId="77777777" w:rsidR="00696BE0" w:rsidRDefault="00235DA7">
      <w:pPr>
        <w:numPr>
          <w:ilvl w:val="0"/>
          <w:numId w:val="9"/>
        </w:numPr>
        <w:spacing w:before="60" w:line="360" w:lineRule="exact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Название команды и подшефной территории. </w:t>
      </w:r>
    </w:p>
    <w:p w14:paraId="323982B1" w14:textId="77777777" w:rsidR="00696BE0" w:rsidRDefault="00235DA7">
      <w:pPr>
        <w:numPr>
          <w:ilvl w:val="0"/>
          <w:numId w:val="9"/>
        </w:numPr>
        <w:spacing w:before="120"/>
        <w:ind w:left="426" w:hanging="284"/>
      </w:pPr>
      <w:r>
        <w:rPr>
          <w:sz w:val="28"/>
          <w:szCs w:val="28"/>
        </w:rPr>
        <w:t xml:space="preserve">Актуальность выбора данной территории – краткое описание причин. </w:t>
      </w:r>
    </w:p>
    <w:p w14:paraId="63579FE8" w14:textId="77777777" w:rsidR="00696BE0" w:rsidRDefault="00235DA7">
      <w:pPr>
        <w:numPr>
          <w:ilvl w:val="0"/>
          <w:numId w:val="9"/>
        </w:numPr>
        <w:spacing w:before="120"/>
        <w:ind w:left="426" w:hanging="284"/>
        <w:rPr>
          <w:sz w:val="28"/>
          <w:szCs w:val="28"/>
        </w:rPr>
      </w:pPr>
      <w:r>
        <w:rPr>
          <w:sz w:val="28"/>
          <w:szCs w:val="28"/>
        </w:rPr>
        <w:t>Цель и задачи.</w:t>
      </w:r>
    </w:p>
    <w:p w14:paraId="339E7ECB" w14:textId="77777777" w:rsidR="00696BE0" w:rsidRDefault="00235DA7">
      <w:pPr>
        <w:numPr>
          <w:ilvl w:val="0"/>
          <w:numId w:val="9"/>
        </w:numPr>
        <w:spacing w:before="120"/>
        <w:ind w:left="426" w:hanging="284"/>
        <w:rPr>
          <w:sz w:val="28"/>
          <w:szCs w:val="28"/>
        </w:rPr>
      </w:pPr>
      <w:r>
        <w:rPr>
          <w:sz w:val="28"/>
          <w:szCs w:val="28"/>
        </w:rPr>
        <w:t>Краткое описание основных мероприятий (этапы работы, периодичность и продолжительность, участники, партнеры и т.п.).</w:t>
      </w:r>
    </w:p>
    <w:p w14:paraId="627300B8" w14:textId="77777777" w:rsidR="00696BE0" w:rsidRDefault="00235DA7">
      <w:pPr>
        <w:numPr>
          <w:ilvl w:val="0"/>
          <w:numId w:val="9"/>
        </w:numPr>
        <w:spacing w:before="120"/>
        <w:ind w:left="426" w:hanging="284"/>
      </w:pPr>
      <w:r>
        <w:rPr>
          <w:sz w:val="28"/>
          <w:szCs w:val="28"/>
        </w:rPr>
        <w:t>Количественные результаты работы (количество участников команды, количество привлеченных жителей, а также, например: количество коллективных посещений территории, убранного мусора, посаженных деревьев, установленных скворечников и кормушек, проведённых просветительских мероприятий, площадь очищенной территории и т.п.)</w:t>
      </w:r>
    </w:p>
    <w:p w14:paraId="70EF7DEA" w14:textId="77777777" w:rsidR="00696BE0" w:rsidRDefault="00235DA7">
      <w:pPr>
        <w:numPr>
          <w:ilvl w:val="0"/>
          <w:numId w:val="9"/>
        </w:numPr>
        <w:spacing w:before="120"/>
        <w:ind w:left="426" w:hanging="284"/>
      </w:pPr>
      <w:r>
        <w:rPr>
          <w:sz w:val="28"/>
          <w:szCs w:val="28"/>
        </w:rPr>
        <w:lastRenderedPageBreak/>
        <w:t xml:space="preserve">Качественные результаты работы (описание последствий работы вашей команды, улучшение экологической ситуации на конкретной территории, обеспечение реализации активной гражданской позиции участников команды и личного уникального вклада в сохранение природы Перми </w:t>
      </w:r>
      <w:r>
        <w:rPr>
          <w:sz w:val="28"/>
          <w:szCs w:val="28"/>
        </w:rPr>
        <w:br/>
        <w:t>и Пермского края, повышение уровня экологической информированности посетителей, туристов, содействие формированию экологической культуры пермяков и гостей края и т.п.)</w:t>
      </w:r>
    </w:p>
    <w:p w14:paraId="2EBE6981" w14:textId="77777777" w:rsidR="00696BE0" w:rsidRDefault="00235DA7">
      <w:pPr>
        <w:numPr>
          <w:ilvl w:val="0"/>
          <w:numId w:val="9"/>
        </w:numPr>
        <w:spacing w:before="120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общественности о деятельности команды: в социальных группах участников команды, в группе конкурса </w:t>
      </w:r>
      <w:hyperlink r:id="rId13" w:tooltip="https://vk.com/prirodaperm" w:history="1">
        <w:r>
          <w:rPr>
            <w:rStyle w:val="af7"/>
            <w:bCs/>
            <w:spacing w:val="-10"/>
            <w:sz w:val="28"/>
            <w:szCs w:val="28"/>
          </w:rPr>
          <w:t>https://vk.com/prirodaperm</w:t>
        </w:r>
      </w:hyperlink>
      <w:r>
        <w:rPr>
          <w:sz w:val="28"/>
          <w:szCs w:val="28"/>
        </w:rPr>
        <w:t xml:space="preserve">, средствах массовой информации, указать количество материалов, предоставить ссылки на указанные материалы. </w:t>
      </w:r>
    </w:p>
    <w:p w14:paraId="59E23821" w14:textId="77777777" w:rsidR="00696BE0" w:rsidRDefault="00235DA7">
      <w:pPr>
        <w:numPr>
          <w:ilvl w:val="0"/>
          <w:numId w:val="9"/>
        </w:numPr>
        <w:spacing w:before="120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Ссылки на фотоальбом (обязательно – не менее 2-х фото), видеофайлы (по желанию), </w:t>
      </w:r>
      <w:r>
        <w:rPr>
          <w:color w:val="000000"/>
          <w:sz w:val="28"/>
          <w:szCs w:val="28"/>
        </w:rPr>
        <w:t xml:space="preserve">презентацию о работе вашей команды в 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 xml:space="preserve"> – не более 8 слайдов объемом до 2 Мб.</w:t>
      </w:r>
    </w:p>
    <w:p w14:paraId="569021A7" w14:textId="77777777" w:rsidR="00696BE0" w:rsidRDefault="00235DA7">
      <w:pPr>
        <w:numPr>
          <w:ilvl w:val="0"/>
          <w:numId w:val="9"/>
        </w:numPr>
        <w:spacing w:before="120"/>
        <w:ind w:left="426" w:hanging="284"/>
        <w:rPr>
          <w:sz w:val="28"/>
          <w:szCs w:val="28"/>
        </w:rPr>
      </w:pPr>
      <w:r>
        <w:rPr>
          <w:sz w:val="28"/>
          <w:szCs w:val="28"/>
        </w:rPr>
        <w:t>Перспективы развития деятельности на указанной вами природной территории города и края.</w:t>
      </w:r>
    </w:p>
    <w:p w14:paraId="7267F16F" w14:textId="77777777" w:rsidR="00696BE0" w:rsidRDefault="00235DA7">
      <w:pPr>
        <w:numPr>
          <w:ilvl w:val="0"/>
          <w:numId w:val="9"/>
        </w:numPr>
        <w:spacing w:before="120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Ссылка на опубликованный </w:t>
      </w:r>
      <w:r>
        <w:rPr>
          <w:bCs/>
          <w:spacing w:val="-10"/>
          <w:sz w:val="28"/>
          <w:szCs w:val="28"/>
        </w:rPr>
        <w:t xml:space="preserve">пресс-релиз или эссе об итогах деятельности (приветствуется творческая подача; объем - не более 1 страницы). </w:t>
      </w:r>
    </w:p>
    <w:p w14:paraId="18A63380" w14:textId="4684EA23" w:rsidR="00696BE0" w:rsidRDefault="00235DA7">
      <w:pPr>
        <w:tabs>
          <w:tab w:val="left" w:pos="567"/>
        </w:tabs>
      </w:pPr>
      <w:r>
        <w:rPr>
          <w:sz w:val="28"/>
          <w:szCs w:val="28"/>
        </w:rPr>
        <w:t>6.</w:t>
      </w:r>
      <w:r w:rsidR="005C258E">
        <w:rPr>
          <w:sz w:val="28"/>
          <w:szCs w:val="28"/>
        </w:rPr>
        <w:t>8</w:t>
      </w:r>
      <w:r>
        <w:rPr>
          <w:sz w:val="28"/>
          <w:szCs w:val="28"/>
        </w:rPr>
        <w:t xml:space="preserve">.  Отчеты после регистрации и проверки на соответствие теме будут размещены вместе с пресс-релизом и фото в группе </w:t>
      </w:r>
      <w:r>
        <w:rPr>
          <w:bCs/>
          <w:spacing w:val="-10"/>
          <w:sz w:val="28"/>
          <w:szCs w:val="28"/>
        </w:rPr>
        <w:t xml:space="preserve">- </w:t>
      </w:r>
      <w:hyperlink r:id="rId14" w:tooltip="https://vk.com/prirodaperm" w:history="1">
        <w:r>
          <w:rPr>
            <w:rStyle w:val="af7"/>
            <w:bCs/>
            <w:spacing w:val="-10"/>
            <w:sz w:val="28"/>
            <w:szCs w:val="28"/>
          </w:rPr>
          <w:t>https://vk.com/prirodaperm</w:t>
        </w:r>
      </w:hyperlink>
      <w:r>
        <w:rPr>
          <w:bCs/>
          <w:spacing w:val="-10"/>
          <w:sz w:val="28"/>
          <w:szCs w:val="28"/>
        </w:rPr>
        <w:t>.</w:t>
      </w:r>
      <w:r>
        <w:rPr>
          <w:bCs/>
          <w:strike/>
          <w:spacing w:val="-10"/>
          <w:sz w:val="28"/>
          <w:szCs w:val="28"/>
        </w:rPr>
        <w:t xml:space="preserve"> </w:t>
      </w:r>
    </w:p>
    <w:p w14:paraId="3B1278DC" w14:textId="3762343D" w:rsidR="00696BE0" w:rsidRDefault="00235DA7">
      <w:pPr>
        <w:tabs>
          <w:tab w:val="left" w:pos="709"/>
        </w:tabs>
      </w:pPr>
      <w:r>
        <w:rPr>
          <w:bCs/>
          <w:spacing w:val="-10"/>
          <w:sz w:val="28"/>
          <w:szCs w:val="28"/>
        </w:rPr>
        <w:t>6.</w:t>
      </w:r>
      <w:r w:rsidR="005C258E">
        <w:rPr>
          <w:bCs/>
          <w:spacing w:val="-10"/>
          <w:sz w:val="28"/>
          <w:szCs w:val="28"/>
        </w:rPr>
        <w:t>9</w:t>
      </w:r>
      <w:r>
        <w:rPr>
          <w:bCs/>
          <w:spacing w:val="-10"/>
          <w:sz w:val="28"/>
          <w:szCs w:val="28"/>
        </w:rPr>
        <w:t>. Отдельно будут поощрены:</w:t>
      </w:r>
    </w:p>
    <w:p w14:paraId="4EB37513" w14:textId="77777777" w:rsidR="00696BE0" w:rsidRDefault="00235DA7">
      <w:pPr>
        <w:tabs>
          <w:tab w:val="left" w:pos="709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коллективы, отличившиеся наибольшим количеством новостей по теме Конкурса, размещенных в группе </w:t>
      </w:r>
      <w:hyperlink r:id="rId15" w:tooltip="https://vk.com/prirodaperm" w:history="1">
        <w:r>
          <w:rPr>
            <w:rStyle w:val="af7"/>
            <w:bCs/>
            <w:spacing w:val="-10"/>
            <w:sz w:val="28"/>
            <w:szCs w:val="28"/>
          </w:rPr>
          <w:t>https://vk.com/prirodaperm</w:t>
        </w:r>
      </w:hyperlink>
      <w:r>
        <w:rPr>
          <w:bCs/>
          <w:spacing w:val="-10"/>
          <w:sz w:val="28"/>
          <w:szCs w:val="28"/>
        </w:rPr>
        <w:t xml:space="preserve"> в течение всего периода Конкурса (по предоставленным ссылкам). Рекомендации по оформлению новостей в Приложении 3;</w:t>
      </w:r>
    </w:p>
    <w:p w14:paraId="559F3BFC" w14:textId="77777777" w:rsidR="00696BE0" w:rsidRDefault="00235DA7">
      <w:pPr>
        <w:tabs>
          <w:tab w:val="left" w:pos="709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коллективы, принявшие участие в дополнительных активностях.</w:t>
      </w:r>
    </w:p>
    <w:p w14:paraId="58CD0378" w14:textId="503C5FF2" w:rsidR="00696BE0" w:rsidRDefault="005C258E">
      <w:pPr>
        <w:tabs>
          <w:tab w:val="left" w:pos="709"/>
        </w:tabs>
      </w:pPr>
      <w:r>
        <w:rPr>
          <w:bCs/>
          <w:spacing w:val="-10"/>
          <w:sz w:val="28"/>
          <w:szCs w:val="28"/>
        </w:rPr>
        <w:t>6</w:t>
      </w:r>
      <w:r w:rsidR="00235DA7">
        <w:rPr>
          <w:b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>10</w:t>
      </w:r>
      <w:r w:rsidR="00235DA7">
        <w:rPr>
          <w:bCs/>
          <w:spacing w:val="-10"/>
          <w:sz w:val="28"/>
          <w:szCs w:val="28"/>
        </w:rPr>
        <w:t xml:space="preserve">. В период проведения Конкурса можно </w:t>
      </w:r>
      <w:r w:rsidR="00DB037F">
        <w:rPr>
          <w:bCs/>
          <w:spacing w:val="-10"/>
          <w:sz w:val="28"/>
          <w:szCs w:val="28"/>
        </w:rPr>
        <w:t xml:space="preserve">получить </w:t>
      </w:r>
      <w:r w:rsidR="00235DA7">
        <w:rPr>
          <w:bCs/>
          <w:spacing w:val="-10"/>
          <w:sz w:val="28"/>
          <w:szCs w:val="28"/>
        </w:rPr>
        <w:t xml:space="preserve">консультацию по электронному адресу </w:t>
      </w:r>
      <w:hyperlink r:id="rId16" w:tooltip="mailto:ecokultura.perm@yandex.ru" w:history="1">
        <w:r w:rsidR="00235DA7">
          <w:rPr>
            <w:rStyle w:val="af7"/>
            <w:sz w:val="28"/>
            <w:szCs w:val="28"/>
            <w:shd w:val="clear" w:color="auto" w:fill="FFFFFF"/>
          </w:rPr>
          <w:t>ecokultura.perm@yandex.ru</w:t>
        </w:r>
      </w:hyperlink>
      <w:r w:rsidR="00235DA7">
        <w:rPr>
          <w:sz w:val="28"/>
          <w:szCs w:val="28"/>
          <w:u w:val="single"/>
          <w:shd w:val="clear" w:color="auto" w:fill="FFFFFF"/>
        </w:rPr>
        <w:t xml:space="preserve"> </w:t>
      </w:r>
      <w:r w:rsidR="00235DA7">
        <w:rPr>
          <w:sz w:val="28"/>
          <w:szCs w:val="28"/>
        </w:rPr>
        <w:t xml:space="preserve"> с указанием в теме МПТ_КОНСУЛЬТАЦИЯ</w:t>
      </w:r>
      <w:r w:rsidR="00235DA7">
        <w:rPr>
          <w:bCs/>
          <w:spacing w:val="-10"/>
          <w:sz w:val="28"/>
          <w:szCs w:val="28"/>
          <w:shd w:val="clear" w:color="auto" w:fill="FFFFFF"/>
        </w:rPr>
        <w:t>.</w:t>
      </w:r>
    </w:p>
    <w:p w14:paraId="4C0AF307" w14:textId="38BC1F14" w:rsidR="00696BE0" w:rsidRDefault="00235DA7">
      <w:pPr>
        <w:shd w:val="clear" w:color="auto" w:fill="FFFFFF"/>
        <w:jc w:val="left"/>
        <w:rPr>
          <w:rFonts w:ascii="Arial" w:hAnsi="Arial" w:cs="Arial"/>
          <w:color w:val="202124"/>
        </w:rPr>
      </w:pPr>
      <w:r>
        <w:rPr>
          <w:bCs/>
          <w:spacing w:val="-10"/>
          <w:sz w:val="28"/>
          <w:szCs w:val="28"/>
        </w:rPr>
        <w:t>6.1</w:t>
      </w:r>
      <w:r w:rsidR="005C258E">
        <w:rPr>
          <w:bCs/>
          <w:spacing w:val="-10"/>
          <w:sz w:val="28"/>
          <w:szCs w:val="28"/>
        </w:rPr>
        <w:t>1</w:t>
      </w:r>
      <w:r>
        <w:rPr>
          <w:bCs/>
          <w:spacing w:val="-10"/>
          <w:sz w:val="28"/>
          <w:szCs w:val="28"/>
        </w:rPr>
        <w:t xml:space="preserve">. Итоги Конкурса будут сообщены  всем участникам, а также опубликованы в группах: </w:t>
      </w:r>
      <w:hyperlink r:id="rId17" w:tooltip="https://vk.com/prirodaperm" w:history="1">
        <w:r>
          <w:rPr>
            <w:rStyle w:val="af7"/>
            <w:bCs/>
            <w:spacing w:val="-10"/>
            <w:sz w:val="28"/>
            <w:szCs w:val="28"/>
          </w:rPr>
          <w:t>https://vk.com/prirodaperm</w:t>
        </w:r>
      </w:hyperlink>
      <w:r>
        <w:t xml:space="preserve">, </w:t>
      </w:r>
      <w:r>
        <w:rPr>
          <w:sz w:val="28"/>
          <w:szCs w:val="28"/>
          <w:u w:val="single"/>
        </w:rPr>
        <w:t xml:space="preserve"> </w:t>
      </w:r>
      <w:hyperlink r:id="rId18" w:tooltip="https://vk.com/permpriroda" w:history="1">
        <w:r>
          <w:rPr>
            <w:rStyle w:val="af7"/>
            <w:bCs/>
            <w:spacing w:val="-10"/>
            <w:sz w:val="28"/>
            <w:szCs w:val="28"/>
          </w:rPr>
          <w:t>https://vk.com/permpriroda</w:t>
        </w:r>
      </w:hyperlink>
      <w:r>
        <w:rPr>
          <w:bCs/>
          <w:spacing w:val="-10"/>
          <w:sz w:val="28"/>
          <w:szCs w:val="28"/>
        </w:rPr>
        <w:t xml:space="preserve">,  </w:t>
      </w:r>
      <w:r>
        <w:rPr>
          <w:rStyle w:val="af7"/>
          <w:color w:val="000000"/>
          <w:sz w:val="28"/>
          <w:szCs w:val="28"/>
          <w:u w:val="none"/>
        </w:rPr>
        <w:t xml:space="preserve">на сайтах </w:t>
      </w:r>
      <w:hyperlink r:id="rId19" w:tooltip="http://www.prirodaperm.ru/" w:history="1">
        <w:r>
          <w:rPr>
            <w:rStyle w:val="af7"/>
            <w:sz w:val="28"/>
            <w:szCs w:val="28"/>
          </w:rPr>
          <w:t>http://www.prirodaperm.ru</w:t>
        </w:r>
      </w:hyperlink>
      <w:r>
        <w:rPr>
          <w:sz w:val="28"/>
          <w:szCs w:val="28"/>
          <w:u w:val="single"/>
        </w:rPr>
        <w:t xml:space="preserve">, </w:t>
      </w:r>
      <w:hyperlink r:id="rId20" w:tooltip="http://ecokultura59.ru/" w:history="1">
        <w:r>
          <w:rPr>
            <w:rStyle w:val="af7"/>
            <w:sz w:val="28"/>
            <w:szCs w:val="28"/>
          </w:rPr>
          <w:t>http://ecokultura59.ru/</w:t>
        </w:r>
      </w:hyperlink>
      <w:r>
        <w:rPr>
          <w:sz w:val="28"/>
          <w:szCs w:val="28"/>
          <w:u w:val="single"/>
        </w:rPr>
        <w:t>.</w:t>
      </w:r>
    </w:p>
    <w:p w14:paraId="5B1A249D" w14:textId="77777777" w:rsidR="00696BE0" w:rsidRDefault="00696BE0">
      <w:pPr>
        <w:tabs>
          <w:tab w:val="left" w:pos="1134"/>
        </w:tabs>
        <w:rPr>
          <w:rFonts w:ascii="Arial" w:hAnsi="Arial" w:cs="Arial"/>
          <w:color w:val="202124"/>
        </w:rPr>
      </w:pPr>
    </w:p>
    <w:p w14:paraId="14FB8968" w14:textId="77777777" w:rsidR="00696BE0" w:rsidRDefault="00235DA7">
      <w:pPr>
        <w:numPr>
          <w:ilvl w:val="0"/>
          <w:numId w:val="2"/>
        </w:numPr>
        <w:tabs>
          <w:tab w:val="left" w:pos="851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результатов деятельности</w:t>
      </w:r>
    </w:p>
    <w:p w14:paraId="10D3239D" w14:textId="77777777" w:rsidR="00696BE0" w:rsidRDefault="00696BE0">
      <w:pPr>
        <w:tabs>
          <w:tab w:val="left" w:pos="851"/>
          <w:tab w:val="left" w:pos="1260"/>
        </w:tabs>
        <w:ind w:left="720" w:firstLine="0"/>
      </w:pPr>
    </w:p>
    <w:p w14:paraId="0F0A06CB" w14:textId="77777777" w:rsidR="00696BE0" w:rsidRDefault="00235DA7">
      <w:pPr>
        <w:tabs>
          <w:tab w:val="left" w:pos="1260"/>
        </w:tabs>
        <w:rPr>
          <w:color w:val="FF0000"/>
        </w:rPr>
      </w:pPr>
      <w:r>
        <w:rPr>
          <w:sz w:val="28"/>
          <w:szCs w:val="28"/>
        </w:rPr>
        <w:t>7.1. Работа жюри по оцениванию полученных отчетов участников Конкурса и определение наиболее акт</w:t>
      </w:r>
      <w:r w:rsidR="0073495C">
        <w:rPr>
          <w:sz w:val="28"/>
          <w:szCs w:val="28"/>
        </w:rPr>
        <w:t>ивных коллективов состоится до 2</w:t>
      </w:r>
      <w:r>
        <w:rPr>
          <w:sz w:val="28"/>
          <w:szCs w:val="28"/>
        </w:rPr>
        <w:t xml:space="preserve">0 </w:t>
      </w:r>
      <w:r w:rsidR="0073495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73495C">
        <w:rPr>
          <w:sz w:val="28"/>
          <w:szCs w:val="28"/>
        </w:rPr>
        <w:t>4</w:t>
      </w:r>
      <w:r>
        <w:rPr>
          <w:sz w:val="28"/>
          <w:szCs w:val="28"/>
        </w:rPr>
        <w:t xml:space="preserve"> г. в соответствии с критериями, представленными в Приложении 4. </w:t>
      </w:r>
    </w:p>
    <w:p w14:paraId="0EB35B89" w14:textId="77777777" w:rsidR="00696BE0" w:rsidRDefault="00235DA7">
      <w:r>
        <w:rPr>
          <w:sz w:val="28"/>
          <w:szCs w:val="28"/>
        </w:rPr>
        <w:t>7.2. Состав жюри утвержд</w:t>
      </w:r>
      <w:r w:rsidR="00DB037F">
        <w:rPr>
          <w:sz w:val="28"/>
          <w:szCs w:val="28"/>
        </w:rPr>
        <w:t xml:space="preserve">ается </w:t>
      </w:r>
      <w:r>
        <w:rPr>
          <w:sz w:val="28"/>
          <w:szCs w:val="28"/>
        </w:rPr>
        <w:t>оргкомитетом конкурса.</w:t>
      </w:r>
      <w:r>
        <w:t xml:space="preserve"> </w:t>
      </w:r>
    </w:p>
    <w:p w14:paraId="11CB5CAE" w14:textId="77777777" w:rsidR="00696BE0" w:rsidRDefault="00235DA7">
      <w:pPr>
        <w:rPr>
          <w:sz w:val="28"/>
          <w:szCs w:val="28"/>
        </w:rPr>
      </w:pPr>
      <w:r>
        <w:rPr>
          <w:sz w:val="28"/>
          <w:szCs w:val="28"/>
        </w:rPr>
        <w:t>7.3.</w:t>
      </w:r>
      <w:r>
        <w:t xml:space="preserve"> </w:t>
      </w:r>
      <w:r>
        <w:rPr>
          <w:sz w:val="28"/>
          <w:szCs w:val="28"/>
        </w:rPr>
        <w:t>Члены жюри присуждают отчетам баллы. По итогам оценки отчетов баллы членов жюри суммируются и вычисляется среднее арифметическое. Итоговый рейтинг проектов выстраивается по количеству баллов.</w:t>
      </w:r>
    </w:p>
    <w:p w14:paraId="41AF44BF" w14:textId="77777777" w:rsidR="00696BE0" w:rsidRDefault="00696BE0">
      <w:pPr>
        <w:ind w:left="0" w:firstLine="0"/>
        <w:rPr>
          <w:sz w:val="28"/>
          <w:szCs w:val="28"/>
        </w:rPr>
      </w:pPr>
    </w:p>
    <w:p w14:paraId="7BED1C70" w14:textId="77777777" w:rsidR="00696BE0" w:rsidRDefault="00235DA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Конкурса, награждение</w:t>
      </w:r>
    </w:p>
    <w:p w14:paraId="5268F8B6" w14:textId="77777777" w:rsidR="00696BE0" w:rsidRDefault="00696BE0">
      <w:pPr>
        <w:ind w:left="720" w:firstLine="0"/>
        <w:rPr>
          <w:b/>
          <w:sz w:val="28"/>
          <w:szCs w:val="28"/>
        </w:rPr>
      </w:pPr>
    </w:p>
    <w:p w14:paraId="201A3A0E" w14:textId="77777777" w:rsidR="00696BE0" w:rsidRDefault="00235DA7">
      <w:pPr>
        <w:tabs>
          <w:tab w:val="left" w:pos="-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8.1. Подведение итогов Конкурса, награждение участников и объяв</w:t>
      </w:r>
      <w:r w:rsidR="007F2A8A">
        <w:rPr>
          <w:bCs/>
          <w:sz w:val="28"/>
          <w:szCs w:val="28"/>
        </w:rPr>
        <w:t xml:space="preserve">ление победителей состоится в </w:t>
      </w:r>
      <w:r w:rsidR="0073495C">
        <w:rPr>
          <w:bCs/>
          <w:sz w:val="28"/>
          <w:szCs w:val="28"/>
        </w:rPr>
        <w:t>октябр</w:t>
      </w:r>
      <w:r w:rsidR="007F2A8A">
        <w:rPr>
          <w:bCs/>
          <w:sz w:val="28"/>
          <w:szCs w:val="28"/>
        </w:rPr>
        <w:t xml:space="preserve">е  в Перми на площадке </w:t>
      </w:r>
      <w:r w:rsidR="007F2A8A" w:rsidRPr="003325C3">
        <w:rPr>
          <w:color w:val="000000"/>
          <w:sz w:val="28"/>
          <w:szCs w:val="28"/>
          <w:shd w:val="clear" w:color="auto" w:fill="FFFFFF"/>
        </w:rPr>
        <w:t xml:space="preserve">IX </w:t>
      </w:r>
      <w:r w:rsidR="007F2A8A">
        <w:rPr>
          <w:color w:val="000000"/>
          <w:sz w:val="28"/>
          <w:szCs w:val="28"/>
          <w:shd w:val="clear" w:color="auto" w:fill="FFFFFF"/>
        </w:rPr>
        <w:t xml:space="preserve">международного  </w:t>
      </w:r>
      <w:r w:rsidR="007F2A8A" w:rsidRPr="003325C3">
        <w:rPr>
          <w:color w:val="000000"/>
          <w:sz w:val="28"/>
          <w:szCs w:val="28"/>
          <w:shd w:val="clear" w:color="auto" w:fill="FFFFFF"/>
        </w:rPr>
        <w:t>Слет</w:t>
      </w:r>
      <w:r w:rsidR="007F2A8A">
        <w:rPr>
          <w:color w:val="000000"/>
          <w:sz w:val="28"/>
          <w:szCs w:val="28"/>
          <w:shd w:val="clear" w:color="auto" w:fill="FFFFFF"/>
        </w:rPr>
        <w:t>а</w:t>
      </w:r>
      <w:r w:rsidR="007F2A8A" w:rsidRPr="003325C3">
        <w:rPr>
          <w:color w:val="000000"/>
          <w:sz w:val="28"/>
          <w:szCs w:val="28"/>
          <w:shd w:val="clear" w:color="auto" w:fill="FFFFFF"/>
        </w:rPr>
        <w:t xml:space="preserve"> Друзей заповедных островов</w:t>
      </w:r>
      <w:r>
        <w:rPr>
          <w:bCs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точном времени и месте проведения церемонии награждения будет сообщено участникам Конкурса вместе </w:t>
      </w:r>
      <w:r>
        <w:rPr>
          <w:bCs/>
          <w:sz w:val="28"/>
          <w:szCs w:val="28"/>
        </w:rPr>
        <w:br/>
        <w:t xml:space="preserve">с приглашениями и программой мероприятия. </w:t>
      </w:r>
    </w:p>
    <w:p w14:paraId="2932000E" w14:textId="77777777" w:rsidR="0073495C" w:rsidRDefault="007F2A8A">
      <w:pPr>
        <w:tabs>
          <w:tab w:val="left" w:pos="-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Главным призом для участников конкурса будет путевка для представителей команд к участию в </w:t>
      </w:r>
      <w:r w:rsidRPr="003325C3">
        <w:rPr>
          <w:color w:val="000000"/>
          <w:sz w:val="28"/>
          <w:szCs w:val="28"/>
          <w:shd w:val="clear" w:color="auto" w:fill="FFFFFF"/>
        </w:rPr>
        <w:t xml:space="preserve">IX </w:t>
      </w:r>
      <w:r>
        <w:rPr>
          <w:color w:val="000000"/>
          <w:sz w:val="28"/>
          <w:szCs w:val="28"/>
          <w:shd w:val="clear" w:color="auto" w:fill="FFFFFF"/>
        </w:rPr>
        <w:t xml:space="preserve">международного  </w:t>
      </w:r>
      <w:r w:rsidRPr="003325C3">
        <w:rPr>
          <w:color w:val="000000"/>
          <w:sz w:val="28"/>
          <w:szCs w:val="28"/>
          <w:shd w:val="clear" w:color="auto" w:fill="FFFFFF"/>
        </w:rPr>
        <w:t>Слет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325C3">
        <w:rPr>
          <w:color w:val="000000"/>
          <w:sz w:val="28"/>
          <w:szCs w:val="28"/>
          <w:shd w:val="clear" w:color="auto" w:fill="FFFFFF"/>
        </w:rPr>
        <w:t xml:space="preserve"> Друзей заповедных островов</w:t>
      </w:r>
      <w:r>
        <w:rPr>
          <w:bCs/>
          <w:sz w:val="28"/>
          <w:szCs w:val="28"/>
        </w:rPr>
        <w:t xml:space="preserve">. </w:t>
      </w:r>
      <w:r w:rsidR="0073495C">
        <w:rPr>
          <w:bCs/>
          <w:sz w:val="28"/>
          <w:szCs w:val="28"/>
        </w:rPr>
        <w:t>Победители конкурса, делегированные на Международный Слет ДЗО, будут извещены об участии в Слете заблаговременно.</w:t>
      </w:r>
    </w:p>
    <w:p w14:paraId="7E38F22C" w14:textId="77777777" w:rsidR="00696BE0" w:rsidRDefault="00235DA7">
      <w:pPr>
        <w:tabs>
          <w:tab w:val="left" w:pos="-567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8.2. В каждой номинации Конкурса определяются команды – победители, которые награждаются дипломами и призами. </w:t>
      </w:r>
    </w:p>
    <w:p w14:paraId="69AF810F" w14:textId="77777777" w:rsidR="00696BE0" w:rsidRDefault="00235DA7">
      <w:pPr>
        <w:tabs>
          <w:tab w:val="left" w:pos="-567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8.3. Все участники Конкурса получат грамоты и памятные призы.</w:t>
      </w:r>
    </w:p>
    <w:p w14:paraId="0CF71F0D" w14:textId="0241C367" w:rsidR="00696BE0" w:rsidRDefault="00235DA7">
      <w:pPr>
        <w:tabs>
          <w:tab w:val="left" w:pos="-567"/>
        </w:tabs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8.4. </w:t>
      </w:r>
      <w:r>
        <w:rPr>
          <w:sz w:val="28"/>
          <w:szCs w:val="28"/>
          <w:shd w:val="clear" w:color="auto" w:fill="FFFFFF"/>
        </w:rPr>
        <w:t xml:space="preserve">ФГБУ </w:t>
      </w:r>
      <w:r>
        <w:rPr>
          <w:color w:val="000000"/>
          <w:sz w:val="28"/>
          <w:szCs w:val="28"/>
          <w:shd w:val="clear" w:color="auto" w:fill="FFFFFF"/>
        </w:rPr>
        <w:t>«Государственный заповедник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Басеги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и </w:t>
      </w:r>
      <w:r>
        <w:rPr>
          <w:sz w:val="28"/>
          <w:szCs w:val="28"/>
          <w:shd w:val="clear" w:color="auto" w:fill="FFFFFF"/>
        </w:rPr>
        <w:t xml:space="preserve">ФГБУ </w:t>
      </w:r>
      <w:r>
        <w:rPr>
          <w:color w:val="000000"/>
          <w:sz w:val="28"/>
          <w:szCs w:val="28"/>
          <w:shd w:val="clear" w:color="auto" w:fill="FFFFFF"/>
        </w:rPr>
        <w:t>«Государственный заповедник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Вишерский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предоставляют специальные призы – </w:t>
      </w:r>
      <w:r w:rsidR="00200471" w:rsidRPr="00B803F9">
        <w:rPr>
          <w:sz w:val="28"/>
          <w:szCs w:val="28"/>
        </w:rPr>
        <w:t>сертификат на посещение заповедника</w:t>
      </w:r>
      <w:r w:rsidR="00200471">
        <w:rPr>
          <w:sz w:val="28"/>
          <w:szCs w:val="28"/>
        </w:rPr>
        <w:t xml:space="preserve"> и </w:t>
      </w:r>
      <w:r>
        <w:rPr>
          <w:sz w:val="28"/>
          <w:szCs w:val="28"/>
        </w:rPr>
        <w:t>экскурсии на особо охраняемые природные территории командам, представившим и реализовавшим лучшие экологические проекты. Выбор команды и количество человек для экскурсии определяет представитель заповедника.</w:t>
      </w:r>
    </w:p>
    <w:p w14:paraId="32BCE682" w14:textId="036010F6" w:rsidR="00696BE0" w:rsidRDefault="00235DA7" w:rsidP="000D0C93">
      <w:pPr>
        <w:tabs>
          <w:tab w:val="left" w:pos="-567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8.5. Дополнительные призы командам учреждают партнеры Конкурса.</w:t>
      </w:r>
      <w:r>
        <w:br w:type="page" w:clear="all"/>
      </w:r>
    </w:p>
    <w:p w14:paraId="13E3E534" w14:textId="77777777" w:rsidR="00696BE0" w:rsidRDefault="00235DA7">
      <w:pPr>
        <w:tabs>
          <w:tab w:val="left" w:pos="-567"/>
        </w:tabs>
        <w:jc w:val="right"/>
        <w:rPr>
          <w:bCs/>
          <w:spacing w:val="-1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2" behindDoc="1" locked="0" layoutInCell="0" allowOverlap="1" wp14:anchorId="11E3AEA3" wp14:editId="66AF4C0D">
            <wp:simplePos x="0" y="0"/>
            <wp:positionH relativeFrom="column">
              <wp:posOffset>-670560</wp:posOffset>
            </wp:positionH>
            <wp:positionV relativeFrom="paragraph">
              <wp:posOffset>-363855</wp:posOffset>
            </wp:positionV>
            <wp:extent cx="1094740" cy="1076960"/>
            <wp:effectExtent l="0" t="0" r="0" b="0"/>
            <wp:wrapTight wrapText="bothSides">
              <wp:wrapPolygon edited="1">
                <wp:start x="-105" y="0"/>
                <wp:lineTo x="-105" y="21488"/>
                <wp:lineTo x="21599" y="21488"/>
                <wp:lineTo x="21599" y="0"/>
                <wp:lineTo x="-105" y="0"/>
              </wp:wrapPolygon>
            </wp:wrapTight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7" r="-6" b="-7"/>
                    <a:stretch/>
                  </pic:blipFill>
                  <pic:spPr bwMode="auto">
                    <a:xfrm>
                      <a:off x="0" y="0"/>
                      <a:ext cx="10947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-Roman;MS Mincho"/>
          <w:b/>
          <w:sz w:val="28"/>
          <w:szCs w:val="28"/>
        </w:rPr>
        <w:t xml:space="preserve">Приложение 1 </w:t>
      </w:r>
    </w:p>
    <w:p w14:paraId="28DCC12A" w14:textId="77777777" w:rsidR="00696BE0" w:rsidRDefault="00235DA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37EB2C1B" w14:textId="77777777" w:rsidR="00696BE0" w:rsidRDefault="00235D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</w:t>
      </w:r>
      <w:r>
        <w:rPr>
          <w:b/>
          <w:sz w:val="28"/>
          <w:szCs w:val="28"/>
          <w:lang w:val="en-US"/>
        </w:rPr>
        <w:t>VII</w:t>
      </w:r>
      <w:r w:rsidR="0073495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городского и </w:t>
      </w:r>
    </w:p>
    <w:p w14:paraId="5407E0B6" w14:textId="77777777" w:rsidR="00696BE0" w:rsidRDefault="0073495C">
      <w:pPr>
        <w:jc w:val="center"/>
        <w:outlineLvl w:val="0"/>
      </w:pPr>
      <w:r>
        <w:rPr>
          <w:b/>
          <w:sz w:val="28"/>
          <w:szCs w:val="28"/>
          <w:lang w:val="en-US"/>
        </w:rPr>
        <w:t>IV</w:t>
      </w:r>
      <w:r w:rsidR="00235DA7">
        <w:rPr>
          <w:b/>
          <w:sz w:val="28"/>
          <w:szCs w:val="28"/>
        </w:rPr>
        <w:t xml:space="preserve"> регионального конкурса «Моя природная территория»</w:t>
      </w:r>
    </w:p>
    <w:p w14:paraId="4D4480A1" w14:textId="77777777" w:rsidR="00696BE0" w:rsidRDefault="00696BE0">
      <w:pPr>
        <w:spacing w:line="280" w:lineRule="exact"/>
        <w:jc w:val="center"/>
        <w:rPr>
          <w:rFonts w:eastAsia="Times-Roman;MS Mincho"/>
          <w:b/>
          <w:sz w:val="16"/>
          <w:szCs w:val="16"/>
        </w:rPr>
      </w:pP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6379"/>
      </w:tblGrid>
      <w:tr w:rsidR="00696BE0" w14:paraId="6D18F5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8A83" w14:textId="77777777" w:rsidR="00696BE0" w:rsidRDefault="00235DA7">
            <w:pPr>
              <w:ind w:right="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E41" w14:textId="77777777" w:rsidR="00696BE0" w:rsidRDefault="00235DA7">
            <w:pPr>
              <w:ind w:left="34" w:right="85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696BE0" w14:paraId="697E58A2" w14:textId="77777777">
        <w:trPr>
          <w:trHeight w:val="79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B09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Никитская Наталья Ивановна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B0FA" w14:textId="77777777" w:rsidR="00696BE0" w:rsidRDefault="00235DA7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председатель ПРО ООО «Центр экологической политики и культуры», председатель оргкомитета</w:t>
            </w:r>
          </w:p>
        </w:tc>
      </w:tr>
      <w:tr w:rsidR="00696BE0" w14:paraId="4D1E31AD" w14:textId="77777777">
        <w:trPr>
          <w:trHeight w:val="5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BC2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Девяткова Ирина Станиславовна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5373" w14:textId="77777777" w:rsidR="00696BE0" w:rsidRDefault="00235DA7">
            <w:pPr>
              <w:ind w:left="0" w:firstLine="0"/>
              <w:jc w:val="left"/>
              <w:rPr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координатор конкурса</w:t>
            </w:r>
          </w:p>
        </w:tc>
      </w:tr>
      <w:tr w:rsidR="00696BE0" w14:paraId="210C66E5" w14:textId="77777777">
        <w:trPr>
          <w:trHeight w:val="2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9DF4" w14:textId="77777777" w:rsidR="00696BE0" w:rsidRDefault="00235DA7">
            <w:pPr>
              <w:ind w:left="34" w:firstLine="14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Члены оргкомитета:</w:t>
            </w:r>
          </w:p>
        </w:tc>
      </w:tr>
      <w:tr w:rsidR="00696BE0" w14:paraId="7DEFF302" w14:textId="77777777">
        <w:trPr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1D14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 Дмитрий Николаевич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9D1" w14:textId="77777777" w:rsidR="00696BE0" w:rsidRDefault="00235DA7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по экологии и природопользованию администрации города Перми, сопредседатель оргкомитета конкурса</w:t>
            </w:r>
          </w:p>
        </w:tc>
      </w:tr>
      <w:tr w:rsidR="00696BE0" w14:paraId="7CC80B8A" w14:textId="77777777">
        <w:trPr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9930"/>
            </w:tblGrid>
            <w:tr w:rsidR="00696BE0" w14:paraId="3E75B37C" w14:textId="77777777">
              <w:trPr>
                <w:trHeight w:val="80"/>
              </w:trPr>
              <w:tc>
                <w:tcPr>
                  <w:tcW w:w="9930" w:type="dxa"/>
                </w:tcPr>
                <w:p w14:paraId="794A9CFE" w14:textId="77777777" w:rsidR="00696BE0" w:rsidRDefault="00235DA7">
                  <w:pPr>
                    <w:ind w:left="-74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Бахарев  Павел  Николаевич</w:t>
                  </w:r>
                </w:p>
              </w:tc>
            </w:tr>
          </w:tbl>
          <w:p w14:paraId="44737596" w14:textId="77777777" w:rsidR="00696BE0" w:rsidRDefault="00696BE0">
            <w:pPr>
              <w:ind w:left="567" w:hanging="567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D7A8" w14:textId="77777777" w:rsidR="00696BE0" w:rsidRDefault="00235DA7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директор ФГБУ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«Государственный заповедник «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Вишерский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96BE0" w14:paraId="7D96D8FE" w14:textId="77777777">
        <w:trPr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FACB" w14:textId="77777777" w:rsidR="00696BE0" w:rsidRDefault="00235DA7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Красильникова Евгения Владиславовна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256" w14:textId="22005CD9" w:rsidR="00696BE0" w:rsidRDefault="00235DA7" w:rsidP="00B26B4E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корпоративной культуры и молодежной политики Департамента управления персоналом П</w:t>
            </w:r>
            <w:r w:rsidR="00B26B4E">
              <w:rPr>
                <w:sz w:val="20"/>
                <w:szCs w:val="20"/>
              </w:rPr>
              <w:t>ермский</w:t>
            </w:r>
            <w:r>
              <w:rPr>
                <w:sz w:val="20"/>
                <w:szCs w:val="20"/>
              </w:rPr>
              <w:t xml:space="preserve"> ПЦБК </w:t>
            </w:r>
          </w:p>
        </w:tc>
      </w:tr>
      <w:tr w:rsidR="00696BE0" w14:paraId="34F200A2" w14:textId="77777777">
        <w:trPr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A9E" w14:textId="77777777" w:rsidR="00696BE0" w:rsidRDefault="00235DA7">
            <w:pPr>
              <w:ind w:left="34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Книжникова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Елена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Борисовна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BA12" w14:textId="77777777" w:rsidR="00696BE0" w:rsidRDefault="00235DA7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Эколого-просветительский центр «Заповедники»</w:t>
            </w:r>
          </w:p>
        </w:tc>
      </w:tr>
      <w:tr w:rsidR="00696BE0" w14:paraId="7F3E3AFE" w14:textId="77777777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1441" w14:textId="77777777" w:rsidR="00696BE0" w:rsidRDefault="00235DA7">
            <w:pPr>
              <w:ind w:left="0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Куликов Максим Андреевич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D71" w14:textId="77777777" w:rsidR="00696BE0" w:rsidRDefault="00235DA7">
            <w:pPr>
              <w:ind w:left="34" w:firstLine="0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директор МКУ «Пермское городское лесничество»</w:t>
            </w:r>
          </w:p>
        </w:tc>
      </w:tr>
      <w:tr w:rsidR="00696BE0" w14:paraId="45639224" w14:textId="77777777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567" w14:textId="77777777" w:rsidR="00696BE0" w:rsidRDefault="00235DA7">
            <w:pPr>
              <w:ind w:left="567" w:hanging="567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Ляпина Наталья Анатольевна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F19" w14:textId="77777777" w:rsidR="00696BE0" w:rsidRDefault="00235DA7">
            <w:pPr>
              <w:ind w:left="34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заместитель директора по экологическому просвещению ФГБУ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«Государственный заповедник «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Басеги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96BE0" w14:paraId="6BB15809" w14:textId="77777777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43AD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Светлана Михайловна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FA19" w14:textId="77777777" w:rsidR="00696BE0" w:rsidRDefault="00235DA7">
            <w:pPr>
              <w:ind w:left="34" w:firstLine="0"/>
              <w:jc w:val="left"/>
            </w:pPr>
            <w:r>
              <w:rPr>
                <w:sz w:val="20"/>
                <w:szCs w:val="20"/>
                <w:shd w:val="clear" w:color="auto" w:fill="FFFFFF"/>
              </w:rPr>
              <w:t>заместитель директора МКУ «Городское зеленое строительство»</w:t>
            </w:r>
          </w:p>
        </w:tc>
      </w:tr>
      <w:tr w:rsidR="00696BE0" w14:paraId="37EA602A" w14:textId="77777777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200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Екатерина</w:t>
            </w:r>
          </w:p>
          <w:p w14:paraId="34D57FE0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7EDA" w14:textId="169F8C50" w:rsidR="00696BE0" w:rsidRDefault="00B8030A">
            <w:pPr>
              <w:ind w:left="34" w:firstLine="0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директор МКУ «Городское зеле</w:t>
            </w:r>
            <w:r w:rsidR="00235DA7">
              <w:rPr>
                <w:sz w:val="20"/>
                <w:szCs w:val="20"/>
                <w:shd w:val="clear" w:color="auto" w:fill="FFFFFF"/>
              </w:rPr>
              <w:t>ное строительство»</w:t>
            </w:r>
          </w:p>
        </w:tc>
      </w:tr>
      <w:tr w:rsidR="00696BE0" w14:paraId="4D217DD9" w14:textId="77777777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58C" w14:textId="77777777" w:rsidR="00696BE0" w:rsidRDefault="00235DA7">
            <w:pPr>
              <w:ind w:left="567" w:hanging="567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Пунина Ксения Александровна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A0FA" w14:textId="77777777" w:rsidR="00696BE0" w:rsidRDefault="00235DA7">
            <w:pPr>
              <w:ind w:left="0" w:firstLine="0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председатель Общественного совета при Министерстве природных ресурсов, лесного хозяйства и экологии Пермского края</w:t>
            </w:r>
          </w:p>
        </w:tc>
      </w:tr>
      <w:tr w:rsidR="00696BE0" w14:paraId="039A9A98" w14:textId="77777777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BE4F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Рубцова   Ольга Игоревна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9352" w14:textId="77777777" w:rsidR="00696BE0" w:rsidRDefault="00235DA7">
            <w:pPr>
              <w:ind w:left="0" w:firstLine="0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управляющая компанией «Питомник Рубцовых»</w:t>
            </w:r>
          </w:p>
        </w:tc>
      </w:tr>
      <w:tr w:rsidR="00696BE0" w14:paraId="31B173EF" w14:textId="77777777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589D" w14:textId="77777777" w:rsidR="00696BE0" w:rsidRDefault="00235DA7">
            <w:pPr>
              <w:ind w:left="567" w:hanging="567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Сабурова Мария Вадимовна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D00" w14:textId="77777777" w:rsidR="00696BE0" w:rsidRDefault="00235DA7">
            <w:pPr>
              <w:ind w:left="0" w:firstLine="0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начальник отдела лесов и ООПТ</w:t>
            </w:r>
            <w: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управления по экологии и природопользованию администрации города Перми</w:t>
            </w:r>
          </w:p>
        </w:tc>
      </w:tr>
      <w:tr w:rsidR="00696BE0" w14:paraId="507642F1" w14:textId="77777777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74BB" w14:textId="77777777" w:rsidR="00696BE0" w:rsidRDefault="00235DA7">
            <w:pPr>
              <w:ind w:left="567" w:hanging="567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Санников  Павел Юрьевич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3322" w14:textId="77777777" w:rsidR="00696BE0" w:rsidRDefault="00235DA7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 кафедры биогеоценологии и охраны природы, заведующий лабораторией эколого-геоинформационных систем ПГНИУ</w:t>
            </w:r>
          </w:p>
        </w:tc>
      </w:tr>
      <w:tr w:rsidR="00696BE0" w14:paraId="52BC0EC1" w14:textId="77777777">
        <w:trPr>
          <w:trHeight w:val="8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FC1A" w14:textId="77777777" w:rsidR="00696BE0" w:rsidRDefault="00235DA7">
            <w:pPr>
              <w:ind w:left="567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  Лев Борисович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6881" w14:textId="77777777" w:rsidR="00696BE0" w:rsidRDefault="00235DA7">
            <w:pPr>
              <w:ind w:left="34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начальник управления по охране окружающей среды Министерства природных ресурсов, лесного хозяйства и экологии Пермского края</w:t>
            </w:r>
          </w:p>
        </w:tc>
      </w:tr>
      <w:tr w:rsidR="00696BE0" w14:paraId="35A23E34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DF8D" w14:textId="77777777" w:rsidR="00696BE0" w:rsidRDefault="00235DA7">
            <w:pPr>
              <w:ind w:left="567" w:hanging="567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Шумихин  Сергей Анатольевич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EB1A" w14:textId="77777777" w:rsidR="00696BE0" w:rsidRDefault="00235DA7">
            <w:pPr>
              <w:ind w:left="0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директор Ботанического сада им. А.Г.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Генкеля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ПГНИУ </w:t>
            </w:r>
          </w:p>
        </w:tc>
      </w:tr>
    </w:tbl>
    <w:p w14:paraId="2C39312D" w14:textId="77777777" w:rsidR="00696BE0" w:rsidRDefault="00235DA7">
      <w:pPr>
        <w:tabs>
          <w:tab w:val="left" w:pos="1134"/>
        </w:tabs>
        <w:jc w:val="right"/>
        <w:rPr>
          <w:b/>
          <w:sz w:val="20"/>
          <w:szCs w:val="20"/>
        </w:rPr>
      </w:pPr>
      <w:r>
        <w:br w:type="page" w:clear="all"/>
      </w:r>
    </w:p>
    <w:p w14:paraId="29204E7C" w14:textId="77777777" w:rsidR="00696BE0" w:rsidRDefault="00235DA7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3" behindDoc="1" locked="0" layoutInCell="0" allowOverlap="1" wp14:anchorId="6E0576B4" wp14:editId="62A7BD97">
            <wp:simplePos x="0" y="0"/>
            <wp:positionH relativeFrom="column">
              <wp:posOffset>-842010</wp:posOffset>
            </wp:positionH>
            <wp:positionV relativeFrom="paragraph">
              <wp:posOffset>-268605</wp:posOffset>
            </wp:positionV>
            <wp:extent cx="1094740" cy="1076960"/>
            <wp:effectExtent l="0" t="0" r="0" b="0"/>
            <wp:wrapTight wrapText="bothSides">
              <wp:wrapPolygon edited="1">
                <wp:start x="-105" y="0"/>
                <wp:lineTo x="-105" y="21488"/>
                <wp:lineTo x="21599" y="21488"/>
                <wp:lineTo x="21599" y="0"/>
                <wp:lineTo x="-105" y="0"/>
              </wp:wrapPolygon>
            </wp:wrapTight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7" r="-6" b="-7"/>
                    <a:stretch/>
                  </pic:blipFill>
                  <pic:spPr bwMode="auto">
                    <a:xfrm>
                      <a:off x="0" y="0"/>
                      <a:ext cx="10947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Приложение 2</w:t>
      </w:r>
    </w:p>
    <w:p w14:paraId="576FBB4B" w14:textId="77777777" w:rsidR="00696BE0" w:rsidRDefault="00235DA7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особо охраняемых природных территорий (ООПТ) – </w:t>
      </w:r>
    </w:p>
    <w:p w14:paraId="74711AB0" w14:textId="77777777" w:rsidR="00696BE0" w:rsidRDefault="00235DA7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16" behindDoc="0" locked="0" layoutInCell="0" allowOverlap="1" wp14:anchorId="582140C4" wp14:editId="0EBE8329">
            <wp:simplePos x="0" y="0"/>
            <wp:positionH relativeFrom="column">
              <wp:posOffset>5109845</wp:posOffset>
            </wp:positionH>
            <wp:positionV relativeFrom="paragraph">
              <wp:posOffset>189230</wp:posOffset>
            </wp:positionV>
            <wp:extent cx="610235" cy="754380"/>
            <wp:effectExtent l="0" t="0" r="0" b="0"/>
            <wp:wrapSquare wrapText="bothSides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/>
                    </pic:cNvPicPr>
                  </pic:nvPicPr>
                  <pic:blipFill>
                    <a:blip r:embed="rId21"/>
                    <a:srcRect l="-22" t="-18" r="-22" b="-18"/>
                    <a:stretch/>
                  </pic:blipFill>
                  <pic:spPr bwMode="auto">
                    <a:xfrm>
                      <a:off x="0" y="0"/>
                      <a:ext cx="61023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объектов конкурса</w:t>
      </w:r>
    </w:p>
    <w:p w14:paraId="3219C81A" w14:textId="77777777" w:rsidR="00696BE0" w:rsidRDefault="00696BE0">
      <w:pPr>
        <w:keepNext/>
        <w:keepLines/>
        <w:tabs>
          <w:tab w:val="left" w:pos="1134"/>
        </w:tabs>
        <w:rPr>
          <w:b/>
          <w:bCs/>
          <w:spacing w:val="-10"/>
          <w:sz w:val="22"/>
          <w:szCs w:val="22"/>
        </w:rPr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3828"/>
        <w:gridCol w:w="5091"/>
      </w:tblGrid>
      <w:tr w:rsidR="00696BE0" w14:paraId="4F27D09B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5228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91AA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ООПТ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E507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Район(ы) города Перми</w:t>
            </w:r>
          </w:p>
          <w:p w14:paraId="2C90EED9" w14:textId="77777777" w:rsidR="00696BE0" w:rsidRDefault="00696BE0">
            <w:pPr>
              <w:keepNext/>
              <w:keepLines/>
              <w:tabs>
                <w:tab w:val="left" w:pos="1134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96BE0" w14:paraId="0E064B53" w14:textId="77777777">
        <w:trPr>
          <w:trHeight w:val="373"/>
          <w:jc w:val="center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AB31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ООПТ города Перми местного значения</w:t>
            </w:r>
          </w:p>
        </w:tc>
      </w:tr>
      <w:tr w:rsidR="00696BE0" w14:paraId="5B887E79" w14:textId="77777777">
        <w:trPr>
          <w:trHeight w:val="37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E6F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367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сад </w:t>
            </w:r>
          </w:p>
          <w:p w14:paraId="484EB068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А.М. Горького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6565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район</w:t>
            </w:r>
          </w:p>
        </w:tc>
      </w:tr>
      <w:tr w:rsidR="00696BE0" w14:paraId="4B2B5F00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DD4C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7152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Закамский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1FEC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Кировский, Дзержинский районы</w:t>
            </w:r>
          </w:p>
        </w:tc>
      </w:tr>
      <w:tr w:rsidR="00696BE0" w14:paraId="59CEEDEB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5AAA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1987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Сосновый бор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2DDA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район</w:t>
            </w:r>
          </w:p>
        </w:tc>
      </w:tr>
      <w:tr w:rsidR="00696BE0" w14:paraId="4BB19D37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3599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17A2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Липовая гора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6ECD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район</w:t>
            </w:r>
          </w:p>
        </w:tc>
      </w:tr>
      <w:tr w:rsidR="00696BE0" w14:paraId="45677FF6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32A6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0B2E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Верхнекурьинский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DBC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район</w:t>
            </w:r>
          </w:p>
        </w:tc>
      </w:tr>
      <w:tr w:rsidR="00696BE0" w14:paraId="74C37054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D1F7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C328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Левшинский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184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Орджоникидзевский район</w:t>
            </w:r>
          </w:p>
        </w:tc>
      </w:tr>
      <w:tr w:rsidR="00696BE0" w14:paraId="51D68B1A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C62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2470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Утиное болото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64D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район</w:t>
            </w:r>
          </w:p>
        </w:tc>
      </w:tr>
      <w:tr w:rsidR="00696BE0" w14:paraId="16974B45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A33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53A1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Егошихинское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1DCE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район</w:t>
            </w:r>
          </w:p>
        </w:tc>
      </w:tr>
      <w:tr w:rsidR="00696BE0" w14:paraId="01C9372C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4AF7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C8B6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Мотовилихинский пруд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C5EF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Мотовилихинский район</w:t>
            </w:r>
          </w:p>
        </w:tc>
      </w:tr>
      <w:tr w:rsidR="00696BE0" w14:paraId="3C9F68A5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4231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5EA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Новокрымский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пруд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80C1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район</w:t>
            </w:r>
          </w:p>
        </w:tc>
      </w:tr>
      <w:tr w:rsidR="00696BE0" w14:paraId="4F7FBB3A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5796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E091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Андроновский лес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1B07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Индустриальный район</w:t>
            </w:r>
          </w:p>
        </w:tc>
      </w:tr>
      <w:tr w:rsidR="00696BE0" w14:paraId="7BD6505B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82F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944A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Долина реки Рассоха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C668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Орджоникидзевский район</w:t>
            </w:r>
          </w:p>
        </w:tc>
      </w:tr>
      <w:tr w:rsidR="00696BE0" w14:paraId="3E733816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A552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B25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Сарматский смешанный лес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B3B1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Мотовилихинский район</w:t>
            </w:r>
          </w:p>
        </w:tc>
      </w:tr>
      <w:tr w:rsidR="00696BE0" w14:paraId="1EFAAB5D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72F7" w14:textId="77777777" w:rsidR="00696BE0" w:rsidRDefault="00235DA7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58CE" w14:textId="77777777" w:rsidR="00696BE0" w:rsidRDefault="00235DA7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Язовской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9FF7" w14:textId="77777777" w:rsidR="00696BE0" w:rsidRDefault="00235DA7">
            <w:pPr>
              <w:keepNext/>
              <w:keepLines/>
              <w:tabs>
                <w:tab w:val="left" w:pos="11"/>
              </w:tabs>
              <w:spacing w:line="240" w:lineRule="auto"/>
              <w:ind w:left="11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Мотовилихинский, Орджоникидзевский районы</w:t>
            </w:r>
          </w:p>
        </w:tc>
      </w:tr>
      <w:tr w:rsidR="00696BE0" w14:paraId="080F76B3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C017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9C3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Бродовские лесные культуры</w:t>
            </w:r>
          </w:p>
          <w:p w14:paraId="49C78BA6" w14:textId="77777777" w:rsidR="00696BE0" w:rsidRDefault="00696BE0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908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Мотовилихинский район</w:t>
            </w:r>
          </w:p>
        </w:tc>
      </w:tr>
      <w:tr w:rsidR="00696BE0" w14:paraId="396BCD9B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CBF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C50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Глушихинский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ельник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3323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Мотовилихинский район, </w:t>
            </w:r>
          </w:p>
          <w:p w14:paraId="1F3E706D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</w:t>
            </w:r>
            <w:proofErr w:type="spellStart"/>
            <w:r>
              <w:rPr>
                <w:sz w:val="20"/>
                <w:szCs w:val="20"/>
              </w:rPr>
              <w:t>Ляды</w:t>
            </w:r>
            <w:proofErr w:type="spellEnd"/>
          </w:p>
        </w:tc>
      </w:tr>
      <w:tr w:rsidR="00696BE0" w14:paraId="2BA725B9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7C23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39D5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Черняевский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889B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Индустриальный,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4C66F42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Дзержинский районы</w:t>
            </w:r>
          </w:p>
        </w:tc>
      </w:tr>
      <w:tr w:rsidR="00696BE0" w14:paraId="4F67D847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EF84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577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Долина реки Гайвы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4040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Орджоникидзевский, Дзержинский, Кировский районы</w:t>
            </w:r>
          </w:p>
        </w:tc>
      </w:tr>
      <w:tr w:rsidR="00696BE0" w14:paraId="13CCC1DE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ED8A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A77E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Тайга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56E2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Мотовилихинский район</w:t>
            </w:r>
          </w:p>
        </w:tc>
      </w:tr>
      <w:tr w:rsidR="00696BE0" w14:paraId="11945E01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2A1B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1A17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Красные горки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462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район</w:t>
            </w:r>
          </w:p>
        </w:tc>
      </w:tr>
      <w:tr w:rsidR="00696BE0" w14:paraId="5D09EB80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FD25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316F" w14:textId="77777777" w:rsidR="00696BE0" w:rsidRDefault="00235DA7">
            <w:pPr>
              <w:keepNext/>
              <w:keepLines/>
              <w:tabs>
                <w:tab w:val="left" w:pos="964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Ласьвинская</w:t>
            </w:r>
            <w:proofErr w:type="spellEnd"/>
            <w:r>
              <w:rPr>
                <w:sz w:val="20"/>
                <w:szCs w:val="20"/>
              </w:rPr>
              <w:t xml:space="preserve"> Долина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439F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район</w:t>
            </w:r>
          </w:p>
        </w:tc>
      </w:tr>
      <w:tr w:rsidR="00696BE0" w14:paraId="412231E3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64F1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4A6A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Нижнекурьинские</w:t>
            </w:r>
            <w:proofErr w:type="spellEnd"/>
            <w:r>
              <w:rPr>
                <w:sz w:val="20"/>
                <w:szCs w:val="20"/>
              </w:rPr>
              <w:t xml:space="preserve"> водно-болотные угодья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AEAF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район</w:t>
            </w:r>
          </w:p>
        </w:tc>
      </w:tr>
      <w:tr w:rsidR="00696BE0" w14:paraId="49D3BA5F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A1C9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916E" w14:textId="77777777" w:rsidR="00696BE0" w:rsidRDefault="00235DA7">
            <w:pPr>
              <w:keepNext/>
              <w:keepLines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лес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1B00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район</w:t>
            </w:r>
          </w:p>
        </w:tc>
      </w:tr>
      <w:tr w:rsidR="009D7070" w14:paraId="1AD8FF16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F4D0" w14:textId="79272A15" w:rsidR="009D7070" w:rsidRDefault="009D7070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1AE" w14:textId="00BF9F96" w:rsidR="009D7070" w:rsidRDefault="009D7070">
            <w:pPr>
              <w:keepNext/>
              <w:keepLines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Мотовилихинский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9368" w14:textId="5A13E73D" w:rsidR="009D7070" w:rsidRDefault="009D7070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Мотовилихинский район</w:t>
            </w:r>
          </w:p>
        </w:tc>
      </w:tr>
      <w:tr w:rsidR="00696BE0" w14:paraId="0870A31A" w14:textId="77777777">
        <w:trPr>
          <w:jc w:val="center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B384" w14:textId="77777777" w:rsidR="00696BE0" w:rsidRDefault="00235DA7">
            <w:pPr>
              <w:spacing w:before="120" w:after="120" w:line="240" w:lineRule="auto"/>
              <w:ind w:left="0" w:firstLine="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ООПТ города Перми регионального значения</w:t>
            </w:r>
          </w:p>
        </w:tc>
      </w:tr>
      <w:tr w:rsidR="00696BE0" w14:paraId="303B700D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CF3F" w14:textId="4538EAE3" w:rsidR="00696BE0" w:rsidRDefault="00235DA7" w:rsidP="009D7070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70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8392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Ботанический памятник природы «Липогорский»</w:t>
            </w:r>
          </w:p>
          <w:p w14:paraId="2CE85028" w14:textId="77777777" w:rsidR="00696BE0" w:rsidRDefault="00696BE0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D962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район</w:t>
            </w:r>
          </w:p>
        </w:tc>
      </w:tr>
      <w:tr w:rsidR="00696BE0" w14:paraId="181193BE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6854" w14:textId="487C431F" w:rsidR="00696BE0" w:rsidRDefault="00235DA7" w:rsidP="009D7070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70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54E6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Ботанический сад имени профессора А.Г. </w:t>
            </w:r>
            <w:proofErr w:type="spellStart"/>
            <w:r>
              <w:rPr>
                <w:color w:val="000000"/>
                <w:sz w:val="20"/>
                <w:szCs w:val="20"/>
              </w:rPr>
              <w:t>Генкеля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Пермского государственного университета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B75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Дзержинский, Свердловский районы</w:t>
            </w:r>
          </w:p>
        </w:tc>
      </w:tr>
      <w:tr w:rsidR="00696BE0" w14:paraId="43442B38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AA80" w14:textId="2A01DD6E" w:rsidR="00696BE0" w:rsidRDefault="009D7070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DF79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Экологический парк «Долина реки Данилиха»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D8E2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Дзержинский, Свердловский, Индустриальный районы</w:t>
            </w:r>
          </w:p>
        </w:tc>
      </w:tr>
      <w:tr w:rsidR="00696BE0" w14:paraId="67546934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A5F" w14:textId="5348C0B2" w:rsidR="00696BE0" w:rsidRDefault="009D7070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0EFC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Экологический парк </w:t>
            </w:r>
            <w:proofErr w:type="spellStart"/>
            <w:r>
              <w:rPr>
                <w:color w:val="000000"/>
                <w:sz w:val="20"/>
                <w:szCs w:val="20"/>
              </w:rPr>
              <w:t>Егошихинская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долина»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B688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Мотовилихинский, Свердловский, Ленинский районы</w:t>
            </w:r>
          </w:p>
        </w:tc>
      </w:tr>
      <w:tr w:rsidR="00696BE0" w14:paraId="5CE48367" w14:textId="77777777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DC04" w14:textId="01A75662" w:rsidR="00696BE0" w:rsidRDefault="009D7070">
            <w:pPr>
              <w:keepNext/>
              <w:keepLines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D0D" w14:textId="77777777" w:rsidR="00696BE0" w:rsidRDefault="00235DA7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Экологический парк «</w:t>
            </w:r>
            <w:proofErr w:type="spellStart"/>
            <w:r>
              <w:rPr>
                <w:color w:val="000000"/>
                <w:sz w:val="20"/>
                <w:szCs w:val="20"/>
              </w:rPr>
              <w:t>Новогайвинский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бор».</w:t>
            </w:r>
          </w:p>
          <w:p w14:paraId="01F7ED06" w14:textId="77777777" w:rsidR="00696BE0" w:rsidRDefault="00696BE0">
            <w:pPr>
              <w:keepNext/>
              <w:keepLine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B5BB" w14:textId="77777777" w:rsidR="00696BE0" w:rsidRDefault="00235DA7">
            <w:pPr>
              <w:keepNext/>
              <w:keepLines/>
              <w:tabs>
                <w:tab w:val="left" w:pos="113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Орджоникидзевский район</w:t>
            </w:r>
          </w:p>
        </w:tc>
      </w:tr>
    </w:tbl>
    <w:p w14:paraId="4591E74D" w14:textId="77777777" w:rsidR="00696BE0" w:rsidRDefault="00696BE0">
      <w:pPr>
        <w:tabs>
          <w:tab w:val="left" w:pos="1134"/>
        </w:tabs>
        <w:ind w:left="0" w:firstLine="0"/>
        <w:jc w:val="center"/>
        <w:rPr>
          <w:b/>
          <w:sz w:val="28"/>
          <w:szCs w:val="28"/>
        </w:rPr>
      </w:pPr>
    </w:p>
    <w:p w14:paraId="0963497F" w14:textId="77777777" w:rsidR="00696BE0" w:rsidRDefault="00235DA7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4" behindDoc="1" locked="0" layoutInCell="0" allowOverlap="1" wp14:anchorId="3DBA7B36" wp14:editId="36158CC0">
            <wp:simplePos x="0" y="0"/>
            <wp:positionH relativeFrom="column">
              <wp:posOffset>-765810</wp:posOffset>
            </wp:positionH>
            <wp:positionV relativeFrom="paragraph">
              <wp:posOffset>-240030</wp:posOffset>
            </wp:positionV>
            <wp:extent cx="1094740" cy="1076960"/>
            <wp:effectExtent l="0" t="0" r="0" b="0"/>
            <wp:wrapTight wrapText="bothSides">
              <wp:wrapPolygon edited="1">
                <wp:start x="-105" y="0"/>
                <wp:lineTo x="-105" y="21488"/>
                <wp:lineTo x="21599" y="21488"/>
                <wp:lineTo x="21599" y="0"/>
                <wp:lineTo x="-105" y="0"/>
              </wp:wrapPolygon>
            </wp:wrapTight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7" r="-6" b="-7"/>
                    <a:stretch/>
                  </pic:blipFill>
                  <pic:spPr bwMode="auto">
                    <a:xfrm>
                      <a:off x="0" y="0"/>
                      <a:ext cx="10947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-Roman;MS Mincho"/>
          <w:b/>
          <w:sz w:val="28"/>
          <w:szCs w:val="28"/>
        </w:rPr>
        <w:t>Приложение 3</w:t>
      </w:r>
      <w:r>
        <w:rPr>
          <w:rFonts w:eastAsia="Times-Roman;MS Mincho"/>
          <w:b/>
          <w:color w:val="FF0000"/>
          <w:sz w:val="28"/>
          <w:szCs w:val="28"/>
        </w:rPr>
        <w:t xml:space="preserve"> </w:t>
      </w:r>
    </w:p>
    <w:p w14:paraId="41073C6B" w14:textId="77777777" w:rsidR="00696BE0" w:rsidRDefault="00696BE0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4DA59FF3" w14:textId="77777777" w:rsidR="007F2A8A" w:rsidRDefault="00A81051" w:rsidP="007F2A8A">
      <w:pPr>
        <w:spacing w:before="120"/>
        <w:ind w:left="0" w:firstLine="284"/>
        <w:jc w:val="center"/>
        <w:rPr>
          <w:rFonts w:eastAsia="Times-Roman;MS Mincho"/>
          <w:b/>
          <w:color w:val="000000" w:themeColor="text1"/>
          <w:sz w:val="28"/>
          <w:szCs w:val="28"/>
        </w:rPr>
      </w:pPr>
      <w:r w:rsidRPr="00A81051">
        <w:rPr>
          <w:rFonts w:eastAsia="Times-Roman;MS Mincho"/>
          <w:b/>
          <w:color w:val="000000" w:themeColor="text1"/>
          <w:sz w:val="28"/>
          <w:szCs w:val="28"/>
        </w:rPr>
        <w:t>К</w:t>
      </w:r>
      <w:r w:rsidR="009D273E">
        <w:rPr>
          <w:rFonts w:eastAsia="Times-Roman;MS Mincho"/>
          <w:b/>
          <w:color w:val="000000" w:themeColor="text1"/>
          <w:sz w:val="28"/>
          <w:szCs w:val="28"/>
        </w:rPr>
        <w:t>онтакты для консультаций</w:t>
      </w:r>
      <w:r w:rsidRPr="00A81051">
        <w:rPr>
          <w:rFonts w:eastAsia="Times-Roman;MS Mincho"/>
          <w:b/>
          <w:color w:val="000000" w:themeColor="text1"/>
          <w:sz w:val="28"/>
          <w:szCs w:val="28"/>
        </w:rPr>
        <w:t xml:space="preserve"> по деятельности </w:t>
      </w:r>
    </w:p>
    <w:p w14:paraId="65F60744" w14:textId="77777777" w:rsidR="00696BE0" w:rsidRDefault="00A81051" w:rsidP="007F2A8A">
      <w:pPr>
        <w:spacing w:before="120"/>
        <w:ind w:left="0" w:firstLine="284"/>
        <w:jc w:val="center"/>
        <w:rPr>
          <w:rFonts w:eastAsia="Times-Roman;MS Mincho"/>
          <w:b/>
          <w:color w:val="000000" w:themeColor="text1"/>
          <w:sz w:val="28"/>
          <w:szCs w:val="28"/>
        </w:rPr>
      </w:pPr>
      <w:r w:rsidRPr="00A81051">
        <w:rPr>
          <w:rFonts w:eastAsia="Times-Roman;MS Mincho"/>
          <w:b/>
          <w:color w:val="000000" w:themeColor="text1"/>
          <w:sz w:val="28"/>
          <w:szCs w:val="28"/>
        </w:rPr>
        <w:t xml:space="preserve">на </w:t>
      </w:r>
      <w:r w:rsidR="007F2A8A">
        <w:rPr>
          <w:rFonts w:eastAsia="Times-Roman;MS Mincho"/>
          <w:b/>
          <w:color w:val="000000" w:themeColor="text1"/>
          <w:sz w:val="28"/>
          <w:szCs w:val="28"/>
        </w:rPr>
        <w:t>природных территориях Перми  и Пермского края</w:t>
      </w:r>
    </w:p>
    <w:p w14:paraId="2A819B50" w14:textId="77777777" w:rsidR="00A81051" w:rsidRDefault="00A81051">
      <w:pPr>
        <w:spacing w:before="120"/>
        <w:ind w:left="0" w:firstLine="284"/>
        <w:rPr>
          <w:rFonts w:eastAsia="Times-Roman;MS Mincho"/>
          <w:b/>
          <w:color w:val="000000" w:themeColor="text1"/>
          <w:sz w:val="28"/>
          <w:szCs w:val="28"/>
        </w:rPr>
      </w:pPr>
    </w:p>
    <w:p w14:paraId="49301D36" w14:textId="77777777" w:rsidR="00A81051" w:rsidRDefault="00A81051">
      <w:pPr>
        <w:spacing w:before="120"/>
        <w:ind w:left="0" w:firstLine="284"/>
        <w:rPr>
          <w:rFonts w:eastAsia="Times-Roman;MS Mincho"/>
          <w:color w:val="000000" w:themeColor="text1"/>
          <w:sz w:val="28"/>
          <w:szCs w:val="28"/>
        </w:rPr>
      </w:pPr>
      <w:r>
        <w:rPr>
          <w:rFonts w:eastAsia="Times-Roman;MS Mincho"/>
          <w:color w:val="000000" w:themeColor="text1"/>
          <w:sz w:val="28"/>
          <w:szCs w:val="28"/>
        </w:rPr>
        <w:t>Для согласования работ на</w:t>
      </w:r>
      <w:r w:rsidR="006031C8">
        <w:rPr>
          <w:rFonts w:eastAsia="Times-Roman;MS Mincho"/>
          <w:color w:val="000000" w:themeColor="text1"/>
          <w:sz w:val="28"/>
          <w:szCs w:val="28"/>
        </w:rPr>
        <w:t xml:space="preserve"> федеральных, региональных и местных</w:t>
      </w:r>
      <w:r>
        <w:rPr>
          <w:rFonts w:eastAsia="Times-Roman;MS Mincho"/>
          <w:color w:val="000000" w:themeColor="text1"/>
          <w:sz w:val="28"/>
          <w:szCs w:val="28"/>
        </w:rPr>
        <w:t xml:space="preserve"> </w:t>
      </w:r>
      <w:r w:rsidR="006031C8">
        <w:rPr>
          <w:rFonts w:eastAsia="Times-Roman;MS Mincho"/>
          <w:color w:val="000000" w:themeColor="text1"/>
          <w:sz w:val="28"/>
          <w:szCs w:val="28"/>
        </w:rPr>
        <w:t>особо охраняемых природных территориях</w:t>
      </w:r>
      <w:r w:rsidR="007F2A8A">
        <w:rPr>
          <w:rFonts w:eastAsia="Times-Roman;MS Mincho"/>
          <w:color w:val="000000" w:themeColor="text1"/>
          <w:sz w:val="28"/>
          <w:szCs w:val="28"/>
        </w:rPr>
        <w:t xml:space="preserve">, в долинах малых рек и по участию в озеленении </w:t>
      </w:r>
      <w:proofErr w:type="spellStart"/>
      <w:r w:rsidR="007F2A8A">
        <w:rPr>
          <w:rFonts w:eastAsia="Times-Roman;MS Mincho"/>
          <w:color w:val="000000" w:themeColor="text1"/>
          <w:sz w:val="28"/>
          <w:szCs w:val="28"/>
        </w:rPr>
        <w:t>г.Перми</w:t>
      </w:r>
      <w:proofErr w:type="spellEnd"/>
      <w:r>
        <w:rPr>
          <w:rFonts w:eastAsia="Times-Roman;MS Mincho"/>
          <w:color w:val="000000" w:themeColor="text1"/>
          <w:sz w:val="28"/>
          <w:szCs w:val="28"/>
        </w:rPr>
        <w:t>, за консультацией о возможных видах деятельности на природных и озелененных территориях г. Перми обращайтесь к специалистам</w:t>
      </w:r>
      <w:r w:rsidR="006031C8">
        <w:rPr>
          <w:rFonts w:eastAsia="Times-Roman;MS Mincho"/>
          <w:color w:val="000000" w:themeColor="text1"/>
          <w:sz w:val="28"/>
          <w:szCs w:val="28"/>
        </w:rPr>
        <w:t xml:space="preserve"> в следующие природоохранные ведомства</w:t>
      </w:r>
      <w:r>
        <w:rPr>
          <w:rFonts w:eastAsia="Times-Roman;MS Mincho"/>
          <w:color w:val="000000" w:themeColor="text1"/>
          <w:sz w:val="28"/>
          <w:szCs w:val="28"/>
        </w:rPr>
        <w:t xml:space="preserve">: </w:t>
      </w:r>
    </w:p>
    <w:p w14:paraId="55DD6F97" w14:textId="77777777" w:rsidR="006031C8" w:rsidRPr="00BC4C2C" w:rsidRDefault="006031C8" w:rsidP="00BC4C2C">
      <w:pPr>
        <w:pStyle w:val="aff0"/>
        <w:numPr>
          <w:ilvl w:val="0"/>
          <w:numId w:val="10"/>
        </w:numPr>
        <w:spacing w:before="120"/>
        <w:rPr>
          <w:rFonts w:eastAsia="Times-Roman;MS Mincho"/>
          <w:color w:val="000000" w:themeColor="text1"/>
          <w:sz w:val="28"/>
          <w:szCs w:val="28"/>
        </w:rPr>
      </w:pPr>
      <w:r w:rsidRPr="00BC4C2C">
        <w:rPr>
          <w:color w:val="000000"/>
          <w:sz w:val="28"/>
          <w:szCs w:val="28"/>
          <w:shd w:val="clear" w:color="auto" w:fill="FFFFFF"/>
        </w:rPr>
        <w:t>ФГБУ «Государственный  заповедник «</w:t>
      </w:r>
      <w:proofErr w:type="spellStart"/>
      <w:r w:rsidRPr="00BC4C2C">
        <w:rPr>
          <w:color w:val="000000"/>
          <w:sz w:val="28"/>
          <w:szCs w:val="28"/>
          <w:shd w:val="clear" w:color="auto" w:fill="FFFFFF"/>
        </w:rPr>
        <w:t>Басеги</w:t>
      </w:r>
      <w:proofErr w:type="spellEnd"/>
      <w:r w:rsidRPr="00BC4C2C">
        <w:rPr>
          <w:color w:val="000000"/>
          <w:sz w:val="28"/>
          <w:szCs w:val="28"/>
          <w:shd w:val="clear" w:color="auto" w:fill="FFFFFF"/>
        </w:rPr>
        <w:t xml:space="preserve">»: </w:t>
      </w:r>
      <w:r w:rsidR="00BC4C2C">
        <w:rPr>
          <w:color w:val="000000"/>
          <w:sz w:val="28"/>
          <w:szCs w:val="28"/>
          <w:shd w:val="clear" w:color="auto" w:fill="FFFFFF"/>
        </w:rPr>
        <w:t>+7</w:t>
      </w:r>
      <w:r w:rsidR="00BC4C2C" w:rsidRPr="00BC4C2C">
        <w:rPr>
          <w:color w:val="000000"/>
          <w:sz w:val="28"/>
          <w:szCs w:val="28"/>
          <w:shd w:val="clear" w:color="auto" w:fill="FFFFFF"/>
        </w:rPr>
        <w:t xml:space="preserve"> (342) 502-40-04</w:t>
      </w:r>
    </w:p>
    <w:p w14:paraId="2B0EDEEE" w14:textId="77777777" w:rsidR="006031C8" w:rsidRPr="00BC4C2C" w:rsidRDefault="006031C8" w:rsidP="00BC4C2C">
      <w:pPr>
        <w:pStyle w:val="aff0"/>
        <w:numPr>
          <w:ilvl w:val="0"/>
          <w:numId w:val="10"/>
        </w:numPr>
        <w:spacing w:before="120"/>
        <w:rPr>
          <w:rFonts w:eastAsia="Times-Roman;MS Mincho"/>
          <w:color w:val="000000" w:themeColor="text1"/>
          <w:sz w:val="28"/>
          <w:szCs w:val="28"/>
        </w:rPr>
      </w:pPr>
      <w:r w:rsidRPr="00BC4C2C">
        <w:rPr>
          <w:color w:val="000000"/>
          <w:sz w:val="28"/>
          <w:szCs w:val="28"/>
          <w:shd w:val="clear" w:color="auto" w:fill="FFFFFF"/>
        </w:rPr>
        <w:t>ФГБУ «Государственный заповедник «</w:t>
      </w:r>
      <w:proofErr w:type="spellStart"/>
      <w:r w:rsidRPr="00BC4C2C">
        <w:rPr>
          <w:color w:val="000000"/>
          <w:sz w:val="28"/>
          <w:szCs w:val="28"/>
          <w:shd w:val="clear" w:color="auto" w:fill="FFFFFF"/>
        </w:rPr>
        <w:t>Вишерский</w:t>
      </w:r>
      <w:proofErr w:type="spellEnd"/>
      <w:r w:rsidRPr="00BC4C2C">
        <w:rPr>
          <w:color w:val="000000"/>
          <w:sz w:val="28"/>
          <w:szCs w:val="28"/>
          <w:shd w:val="clear" w:color="auto" w:fill="FFFFFF"/>
        </w:rPr>
        <w:t xml:space="preserve">»: </w:t>
      </w:r>
      <w:r w:rsidR="00BC4C2C" w:rsidRPr="00BC4C2C">
        <w:rPr>
          <w:color w:val="000000"/>
          <w:sz w:val="28"/>
          <w:szCs w:val="28"/>
          <w:shd w:val="clear" w:color="auto" w:fill="FFFFFF"/>
        </w:rPr>
        <w:t>+</w:t>
      </w:r>
      <w:r w:rsidR="00BC4C2C">
        <w:rPr>
          <w:color w:val="000000"/>
          <w:sz w:val="28"/>
          <w:szCs w:val="28"/>
          <w:shd w:val="clear" w:color="auto" w:fill="FFFFFF"/>
        </w:rPr>
        <w:t>7</w:t>
      </w:r>
      <w:r w:rsidR="00BC4C2C" w:rsidRPr="00BC4C2C">
        <w:rPr>
          <w:color w:val="000000"/>
          <w:sz w:val="28"/>
          <w:szCs w:val="28"/>
          <w:shd w:val="clear" w:color="auto" w:fill="FFFFFF"/>
        </w:rPr>
        <w:t xml:space="preserve"> (342</w:t>
      </w:r>
      <w:r w:rsidR="00BC4C2C">
        <w:rPr>
          <w:color w:val="000000"/>
          <w:sz w:val="28"/>
          <w:szCs w:val="28"/>
          <w:shd w:val="clear" w:color="auto" w:fill="FFFFFF"/>
        </w:rPr>
        <w:t xml:space="preserve">) 43 </w:t>
      </w:r>
      <w:r w:rsidR="00BC4C2C" w:rsidRPr="00BC4C2C">
        <w:rPr>
          <w:color w:val="000000"/>
          <w:sz w:val="28"/>
          <w:szCs w:val="28"/>
          <w:shd w:val="clear" w:color="auto" w:fill="FFFFFF"/>
        </w:rPr>
        <w:t>30 170</w:t>
      </w:r>
    </w:p>
    <w:p w14:paraId="748B1997" w14:textId="7E66DD2F" w:rsidR="006031C8" w:rsidRPr="006031C8" w:rsidRDefault="00F90C55" w:rsidP="006031C8">
      <w:pPr>
        <w:pStyle w:val="aff0"/>
        <w:numPr>
          <w:ilvl w:val="0"/>
          <w:numId w:val="10"/>
        </w:numPr>
        <w:spacing w:before="120"/>
        <w:rPr>
          <w:rFonts w:eastAsia="Times-Roman;MS Mincho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A81051" w:rsidRPr="006031C8">
        <w:rPr>
          <w:rFonts w:eastAsia="Times-Roman;MS Mincho"/>
          <w:color w:val="000000" w:themeColor="text1"/>
          <w:sz w:val="28"/>
          <w:szCs w:val="28"/>
        </w:rPr>
        <w:t xml:space="preserve">правление по экологии и природопользованию администрации </w:t>
      </w:r>
      <w:r w:rsidR="006031C8" w:rsidRPr="006031C8">
        <w:rPr>
          <w:rFonts w:eastAsia="Times-Roman;MS Mincho"/>
          <w:color w:val="000000" w:themeColor="text1"/>
          <w:sz w:val="28"/>
          <w:szCs w:val="28"/>
        </w:rPr>
        <w:t xml:space="preserve">       </w:t>
      </w:r>
      <w:r w:rsidR="00A81051" w:rsidRPr="006031C8">
        <w:rPr>
          <w:rFonts w:eastAsia="Times-Roman;MS Mincho"/>
          <w:color w:val="000000" w:themeColor="text1"/>
          <w:sz w:val="28"/>
          <w:szCs w:val="28"/>
        </w:rPr>
        <w:t>г. Перми</w:t>
      </w:r>
      <w:r w:rsidR="009D273E" w:rsidRPr="006031C8">
        <w:rPr>
          <w:rFonts w:eastAsia="Times-Roman;MS Mincho"/>
          <w:color w:val="000000" w:themeColor="text1"/>
          <w:sz w:val="28"/>
          <w:szCs w:val="28"/>
        </w:rPr>
        <w:t>:</w:t>
      </w:r>
      <w:r w:rsidR="00A81051" w:rsidRPr="006031C8">
        <w:rPr>
          <w:rFonts w:eastAsia="Times-Roman;MS Mincho"/>
          <w:color w:val="000000" w:themeColor="text1"/>
          <w:sz w:val="28"/>
          <w:szCs w:val="28"/>
        </w:rPr>
        <w:t xml:space="preserve"> </w:t>
      </w:r>
      <w:r w:rsidR="00810F93" w:rsidRPr="006031C8">
        <w:rPr>
          <w:rFonts w:eastAsia="Times-Roman;MS Mincho"/>
          <w:color w:val="000000" w:themeColor="text1"/>
          <w:sz w:val="28"/>
          <w:szCs w:val="28"/>
        </w:rPr>
        <w:t>+7 (342) 210-99-91, +7 (342) 212-56-92, +7 (342) 212-68-39;</w:t>
      </w:r>
    </w:p>
    <w:p w14:paraId="17619A7D" w14:textId="77777777" w:rsidR="006031C8" w:rsidRDefault="00A81051" w:rsidP="006031C8">
      <w:pPr>
        <w:pStyle w:val="aff0"/>
        <w:numPr>
          <w:ilvl w:val="0"/>
          <w:numId w:val="10"/>
        </w:numPr>
        <w:spacing w:before="120"/>
        <w:rPr>
          <w:rFonts w:eastAsia="Times-Roman;MS Mincho"/>
          <w:color w:val="000000" w:themeColor="text1"/>
          <w:sz w:val="28"/>
          <w:szCs w:val="28"/>
        </w:rPr>
      </w:pPr>
      <w:r w:rsidRPr="006031C8">
        <w:rPr>
          <w:rFonts w:eastAsia="Times-Roman;MS Mincho"/>
          <w:color w:val="000000" w:themeColor="text1"/>
          <w:sz w:val="28"/>
          <w:szCs w:val="28"/>
        </w:rPr>
        <w:t>МКУ «Пе</w:t>
      </w:r>
      <w:r w:rsidR="00810F93" w:rsidRPr="006031C8">
        <w:rPr>
          <w:rFonts w:eastAsia="Times-Roman;MS Mincho"/>
          <w:color w:val="000000" w:themeColor="text1"/>
          <w:sz w:val="28"/>
          <w:szCs w:val="28"/>
        </w:rPr>
        <w:t>рмское городское лесничество»</w:t>
      </w:r>
      <w:r w:rsidR="009D273E" w:rsidRPr="006031C8">
        <w:rPr>
          <w:rFonts w:eastAsia="Times-Roman;MS Mincho"/>
          <w:color w:val="000000" w:themeColor="text1"/>
          <w:sz w:val="28"/>
          <w:szCs w:val="28"/>
        </w:rPr>
        <w:t>:</w:t>
      </w:r>
      <w:r w:rsidR="00810F93" w:rsidRPr="006031C8">
        <w:rPr>
          <w:rFonts w:eastAsia="Times-Roman;MS Mincho"/>
          <w:color w:val="000000" w:themeColor="text1"/>
          <w:sz w:val="28"/>
          <w:szCs w:val="28"/>
        </w:rPr>
        <w:t xml:space="preserve"> +7 (342) 212-94-28, +7 (342) 212-97-23;</w:t>
      </w:r>
    </w:p>
    <w:p w14:paraId="16705ECA" w14:textId="77777777" w:rsidR="006031C8" w:rsidRDefault="00A81051" w:rsidP="006031C8">
      <w:pPr>
        <w:pStyle w:val="aff0"/>
        <w:numPr>
          <w:ilvl w:val="0"/>
          <w:numId w:val="10"/>
        </w:numPr>
        <w:spacing w:before="120"/>
        <w:rPr>
          <w:rFonts w:eastAsia="Times-Roman;MS Mincho"/>
          <w:color w:val="000000" w:themeColor="text1"/>
          <w:sz w:val="28"/>
          <w:szCs w:val="28"/>
        </w:rPr>
      </w:pPr>
      <w:r w:rsidRPr="006031C8">
        <w:rPr>
          <w:rFonts w:eastAsia="Times-Roman;MS Mincho"/>
          <w:color w:val="000000" w:themeColor="text1"/>
          <w:sz w:val="28"/>
          <w:szCs w:val="28"/>
        </w:rPr>
        <w:t>МКУ «Горо</w:t>
      </w:r>
      <w:r w:rsidR="00810F93" w:rsidRPr="006031C8">
        <w:rPr>
          <w:rFonts w:eastAsia="Times-Roman;MS Mincho"/>
          <w:color w:val="000000" w:themeColor="text1"/>
          <w:sz w:val="28"/>
          <w:szCs w:val="28"/>
        </w:rPr>
        <w:t>дское зеленое строительство»</w:t>
      </w:r>
      <w:r w:rsidR="009D273E" w:rsidRPr="006031C8">
        <w:rPr>
          <w:rFonts w:eastAsia="Times-Roman;MS Mincho"/>
          <w:color w:val="000000" w:themeColor="text1"/>
          <w:sz w:val="28"/>
          <w:szCs w:val="28"/>
        </w:rPr>
        <w:t>:</w:t>
      </w:r>
      <w:r w:rsidR="00810F93" w:rsidRPr="006031C8">
        <w:rPr>
          <w:rFonts w:eastAsia="Times-Roman;MS Mincho"/>
          <w:color w:val="000000" w:themeColor="text1"/>
          <w:sz w:val="28"/>
          <w:szCs w:val="28"/>
        </w:rPr>
        <w:t xml:space="preserve"> +7(342) 232 01 62;</w:t>
      </w:r>
    </w:p>
    <w:p w14:paraId="6FF139C1" w14:textId="77777777" w:rsidR="006031C8" w:rsidRDefault="00A81051" w:rsidP="006031C8">
      <w:pPr>
        <w:pStyle w:val="aff0"/>
        <w:numPr>
          <w:ilvl w:val="0"/>
          <w:numId w:val="10"/>
        </w:numPr>
        <w:spacing w:before="120"/>
        <w:rPr>
          <w:rFonts w:eastAsia="Times-Roman;MS Mincho"/>
          <w:color w:val="000000" w:themeColor="text1"/>
          <w:sz w:val="28"/>
          <w:szCs w:val="28"/>
        </w:rPr>
      </w:pPr>
      <w:r w:rsidRPr="006031C8">
        <w:rPr>
          <w:rFonts w:eastAsia="Times-Roman;MS Mincho"/>
          <w:color w:val="000000" w:themeColor="text1"/>
          <w:sz w:val="28"/>
          <w:szCs w:val="28"/>
        </w:rPr>
        <w:t xml:space="preserve">Ботанический сад им. </w:t>
      </w:r>
      <w:proofErr w:type="spellStart"/>
      <w:r w:rsidRPr="006031C8">
        <w:rPr>
          <w:rFonts w:eastAsia="Times-Roman;MS Mincho"/>
          <w:color w:val="000000" w:themeColor="text1"/>
          <w:sz w:val="28"/>
          <w:szCs w:val="28"/>
        </w:rPr>
        <w:t>Генкеля</w:t>
      </w:r>
      <w:proofErr w:type="spellEnd"/>
      <w:r w:rsidRPr="006031C8">
        <w:rPr>
          <w:rFonts w:eastAsia="Times-Roman;MS Mincho"/>
          <w:color w:val="000000" w:themeColor="text1"/>
          <w:sz w:val="28"/>
          <w:szCs w:val="28"/>
        </w:rPr>
        <w:t xml:space="preserve"> (ПГНИУ)</w:t>
      </w:r>
      <w:r w:rsidR="009D273E" w:rsidRPr="006031C8">
        <w:rPr>
          <w:rFonts w:eastAsia="Times-Roman;MS Mincho"/>
          <w:color w:val="000000" w:themeColor="text1"/>
          <w:sz w:val="28"/>
          <w:szCs w:val="28"/>
        </w:rPr>
        <w:t>:</w:t>
      </w:r>
      <w:r w:rsidRPr="006031C8">
        <w:rPr>
          <w:rFonts w:eastAsia="Times-Roman;MS Mincho"/>
          <w:color w:val="000000" w:themeColor="text1"/>
          <w:sz w:val="28"/>
          <w:szCs w:val="28"/>
        </w:rPr>
        <w:t xml:space="preserve"> </w:t>
      </w:r>
      <w:r w:rsidR="00810F93" w:rsidRPr="006031C8">
        <w:rPr>
          <w:rFonts w:eastAsia="Times-Roman;MS Mincho"/>
          <w:color w:val="000000" w:themeColor="text1"/>
          <w:sz w:val="28"/>
          <w:szCs w:val="28"/>
        </w:rPr>
        <w:t>+7 (342) 239-65-71;</w:t>
      </w:r>
    </w:p>
    <w:p w14:paraId="1441A12B" w14:textId="77777777" w:rsidR="00A81051" w:rsidRPr="006031C8" w:rsidRDefault="00A81051" w:rsidP="006031C8">
      <w:pPr>
        <w:pStyle w:val="aff0"/>
        <w:numPr>
          <w:ilvl w:val="0"/>
          <w:numId w:val="10"/>
        </w:numPr>
        <w:spacing w:before="120"/>
        <w:rPr>
          <w:rFonts w:eastAsia="Times-Roman;MS Mincho"/>
          <w:color w:val="000000" w:themeColor="text1"/>
          <w:sz w:val="28"/>
          <w:szCs w:val="28"/>
        </w:rPr>
      </w:pPr>
      <w:r w:rsidRPr="006031C8">
        <w:rPr>
          <w:rFonts w:eastAsia="Times-Roman;MS Mincho"/>
          <w:color w:val="000000" w:themeColor="text1"/>
          <w:sz w:val="28"/>
          <w:szCs w:val="28"/>
        </w:rPr>
        <w:t>Дирекция ООПТ Пермского края</w:t>
      </w:r>
      <w:r w:rsidR="009D273E" w:rsidRPr="006031C8">
        <w:rPr>
          <w:rFonts w:eastAsia="Times-Roman;MS Mincho"/>
          <w:color w:val="000000" w:themeColor="text1"/>
          <w:sz w:val="28"/>
          <w:szCs w:val="28"/>
        </w:rPr>
        <w:t>:</w:t>
      </w:r>
      <w:r w:rsidRPr="006031C8">
        <w:rPr>
          <w:rFonts w:eastAsia="Times-Roman;MS Mincho"/>
          <w:color w:val="000000" w:themeColor="text1"/>
          <w:sz w:val="28"/>
          <w:szCs w:val="28"/>
        </w:rPr>
        <w:t xml:space="preserve"> </w:t>
      </w:r>
      <w:r w:rsidR="00810F93" w:rsidRPr="006031C8">
        <w:rPr>
          <w:rFonts w:eastAsia="Times-Roman;MS Mincho"/>
          <w:color w:val="000000" w:themeColor="text1"/>
          <w:sz w:val="28"/>
          <w:szCs w:val="28"/>
        </w:rPr>
        <w:t>+7 (342) 232 00 95.</w:t>
      </w:r>
    </w:p>
    <w:p w14:paraId="34D0B26F" w14:textId="77777777" w:rsidR="00A81051" w:rsidRPr="00A81051" w:rsidRDefault="00A81051">
      <w:pPr>
        <w:spacing w:before="120"/>
        <w:ind w:left="0" w:firstLine="284"/>
        <w:rPr>
          <w:rFonts w:eastAsia="Times-Roman;MS Mincho"/>
          <w:color w:val="000000" w:themeColor="text1"/>
          <w:sz w:val="28"/>
          <w:szCs w:val="28"/>
        </w:rPr>
      </w:pPr>
      <w:r>
        <w:rPr>
          <w:rFonts w:eastAsia="Times-Roman;MS Mincho"/>
          <w:color w:val="000000" w:themeColor="text1"/>
          <w:sz w:val="28"/>
          <w:szCs w:val="28"/>
        </w:rPr>
        <w:t xml:space="preserve"> </w:t>
      </w:r>
    </w:p>
    <w:p w14:paraId="455A0E90" w14:textId="77777777" w:rsidR="00696BE0" w:rsidRDefault="00696BE0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2AED73AB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727B3A4A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7C781A8C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269F5BD4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4A92AE4E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7835BB74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4065382B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06289A2C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5EAF4793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0559B815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5DF7C3C3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051DEA48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67B188D9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20DBCB9E" w14:textId="77777777" w:rsidR="00A81051" w:rsidRDefault="00A81051">
      <w:pPr>
        <w:spacing w:before="120"/>
        <w:ind w:left="5580" w:hanging="284"/>
        <w:jc w:val="right"/>
        <w:rPr>
          <w:rFonts w:eastAsia="Times-Roman;MS Mincho"/>
          <w:b/>
          <w:color w:val="FF0000"/>
          <w:sz w:val="28"/>
          <w:szCs w:val="28"/>
        </w:rPr>
      </w:pPr>
    </w:p>
    <w:p w14:paraId="2B1F3D9F" w14:textId="77777777" w:rsidR="00696BE0" w:rsidRDefault="00235DA7">
      <w:pPr>
        <w:spacing w:before="120"/>
        <w:ind w:left="5580" w:hanging="284"/>
        <w:jc w:val="right"/>
        <w:rPr>
          <w:rFonts w:eastAsia="Times-Roman;MS Mincho"/>
          <w:b/>
          <w:color w:val="000000" w:themeColor="text1"/>
          <w:sz w:val="28"/>
          <w:szCs w:val="28"/>
        </w:rPr>
      </w:pPr>
      <w:r>
        <w:rPr>
          <w:rFonts w:eastAsia="Times-Roman;MS Mincho"/>
          <w:b/>
          <w:color w:val="000000" w:themeColor="text1"/>
          <w:sz w:val="28"/>
          <w:szCs w:val="28"/>
        </w:rPr>
        <w:t>Приложение 4</w:t>
      </w:r>
    </w:p>
    <w:p w14:paraId="688BD2B4" w14:textId="77777777" w:rsidR="00696BE0" w:rsidRDefault="00696BE0">
      <w:pPr>
        <w:spacing w:before="120"/>
        <w:ind w:left="5580" w:hanging="284"/>
        <w:jc w:val="right"/>
        <w:rPr>
          <w:rFonts w:eastAsia="Times-Roman;MS Mincho"/>
          <w:b/>
          <w:sz w:val="28"/>
          <w:szCs w:val="28"/>
        </w:rPr>
      </w:pPr>
    </w:p>
    <w:p w14:paraId="571F2A57" w14:textId="77777777" w:rsidR="00696BE0" w:rsidRDefault="00235DA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оформлению </w:t>
      </w:r>
    </w:p>
    <w:p w14:paraId="61A83B79" w14:textId="77777777" w:rsidR="00696BE0" w:rsidRDefault="00235DA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новостей от команд </w:t>
      </w:r>
      <w:r>
        <w:rPr>
          <w:b/>
          <w:sz w:val="28"/>
          <w:szCs w:val="28"/>
          <w:lang w:val="en-US"/>
        </w:rPr>
        <w:t>VII</w:t>
      </w:r>
      <w:r w:rsidR="00A8105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городского и </w:t>
      </w:r>
      <w:r>
        <w:rPr>
          <w:b/>
          <w:sz w:val="28"/>
          <w:szCs w:val="28"/>
          <w:lang w:val="en-US"/>
        </w:rPr>
        <w:t>I</w:t>
      </w:r>
      <w:r w:rsidR="00A810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краевого конкурса  </w:t>
      </w:r>
    </w:p>
    <w:p w14:paraId="0DFE7211" w14:textId="77777777" w:rsidR="00696BE0" w:rsidRDefault="00235DA7">
      <w:pPr>
        <w:ind w:left="284"/>
        <w:jc w:val="center"/>
        <w:rPr>
          <w:bCs/>
          <w:spacing w:val="-1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«Моя природная территория» в группу  </w:t>
      </w:r>
      <w:hyperlink r:id="rId22" w:tooltip="https://vk.com/prirodaperm" w:history="1">
        <w:r>
          <w:rPr>
            <w:rStyle w:val="af7"/>
            <w:bCs/>
            <w:spacing w:val="-10"/>
            <w:sz w:val="28"/>
            <w:szCs w:val="28"/>
          </w:rPr>
          <w:t>https://vk.com/prirodaperm</w:t>
        </w:r>
      </w:hyperlink>
    </w:p>
    <w:p w14:paraId="756AB93C" w14:textId="77777777" w:rsidR="00696BE0" w:rsidRDefault="00696BE0">
      <w:pPr>
        <w:ind w:left="284"/>
        <w:jc w:val="center"/>
        <w:rPr>
          <w:b/>
          <w:bCs/>
          <w:spacing w:val="-10"/>
          <w:sz w:val="28"/>
          <w:szCs w:val="28"/>
          <w:u w:val="single"/>
        </w:rPr>
      </w:pPr>
    </w:p>
    <w:p w14:paraId="1A512271" w14:textId="77777777" w:rsidR="00696BE0" w:rsidRDefault="00235DA7">
      <w:pPr>
        <w:tabs>
          <w:tab w:val="left" w:pos="993"/>
        </w:tabs>
        <w:outlineLvl w:val="0"/>
      </w:pPr>
      <w:r>
        <w:t xml:space="preserve">Созданная группа – площадка для всех любителей и ценителей заповедных островов </w:t>
      </w:r>
      <w:r w:rsidR="006031C8">
        <w:t xml:space="preserve">и природы </w:t>
      </w:r>
      <w:r>
        <w:t xml:space="preserve"> г. Перми и Пермского края, обмена новостями, </w:t>
      </w:r>
      <w:r>
        <w:rPr>
          <w:bCs/>
          <w:spacing w:val="-10"/>
        </w:rPr>
        <w:t>открытиями в мире природы города и края,</w:t>
      </w:r>
      <w:r>
        <w:t xml:space="preserve"> приглашения к участию в мероприятиях участников Конкурса на природных территориях города и края, информированию о</w:t>
      </w:r>
      <w:r>
        <w:rPr>
          <w:bCs/>
          <w:spacing w:val="-10"/>
        </w:rPr>
        <w:t xml:space="preserve"> достижениях по ее сохранению и изучению,  экологическому просвещению.</w:t>
      </w:r>
    </w:p>
    <w:p w14:paraId="35A31567" w14:textId="77777777" w:rsidR="00696BE0" w:rsidRDefault="00696BE0">
      <w:pPr>
        <w:ind w:left="993"/>
        <w:rPr>
          <w:b/>
          <w:bCs/>
          <w:spacing w:val="-10"/>
        </w:rPr>
      </w:pPr>
    </w:p>
    <w:p w14:paraId="4C78EDC7" w14:textId="77777777" w:rsidR="00696BE0" w:rsidRDefault="00235DA7">
      <w:pPr>
        <w:numPr>
          <w:ilvl w:val="0"/>
          <w:numId w:val="6"/>
        </w:numPr>
        <w:spacing w:before="120" w:line="360" w:lineRule="exact"/>
      </w:pPr>
      <w:r>
        <w:t>Приглашаем всех участников конкурса принять активное участие в формировании новостной ленты группы Конкурса.</w:t>
      </w:r>
    </w:p>
    <w:p w14:paraId="5646D192" w14:textId="77777777" w:rsidR="00696BE0" w:rsidRDefault="00235DA7">
      <w:pPr>
        <w:numPr>
          <w:ilvl w:val="0"/>
          <w:numId w:val="6"/>
        </w:numPr>
        <w:spacing w:before="120" w:line="360" w:lineRule="exact"/>
        <w:rPr>
          <w:color w:val="000000"/>
        </w:rPr>
      </w:pPr>
      <w:r>
        <w:t>Новости должны быть посвящены ООПТ и другим природным территориям – объектам конкурса, вашим путешествиям, мероприятиям (анонсы с указанием времени, места проведения мероприятий и пост-релизы с указанием количественных и качественных результатов).</w:t>
      </w:r>
    </w:p>
    <w:p w14:paraId="75E2A58D" w14:textId="77777777" w:rsidR="00696BE0" w:rsidRDefault="00235DA7">
      <w:pPr>
        <w:numPr>
          <w:ilvl w:val="0"/>
          <w:numId w:val="6"/>
        </w:numPr>
        <w:spacing w:before="120" w:line="360" w:lineRule="exact"/>
        <w:rPr>
          <w:rStyle w:val="apple-converted-space"/>
          <w:color w:val="000000"/>
        </w:rPr>
      </w:pPr>
      <w:r>
        <w:rPr>
          <w:color w:val="000000"/>
          <w:shd w:val="clear" w:color="auto" w:fill="FFFFFF"/>
        </w:rPr>
        <w:t>Максимальный размер текста любой записи на стене — 2 500 знаков. Для лучшего восприятия рекомендуется делать записи не длиннее 280 знаков.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Если запись будет больше, часть её скроется под кнопкой «Показать полностью…». Оформить текст на стене группы можно значками, символами и смайлами.</w:t>
      </w:r>
    </w:p>
    <w:p w14:paraId="12F6186C" w14:textId="77777777" w:rsidR="00696BE0" w:rsidRDefault="00235DA7">
      <w:pPr>
        <w:numPr>
          <w:ilvl w:val="0"/>
          <w:numId w:val="6"/>
        </w:numPr>
        <w:spacing w:before="120" w:line="360" w:lineRule="exact"/>
        <w:rPr>
          <w:color w:val="000000"/>
        </w:rPr>
      </w:pPr>
      <w:r>
        <w:t>Приветствуется фото- и видео-иллюстрации к новости.</w:t>
      </w:r>
    </w:p>
    <w:p w14:paraId="0613A701" w14:textId="77777777" w:rsidR="00696BE0" w:rsidRDefault="00235DA7">
      <w:pPr>
        <w:numPr>
          <w:ilvl w:val="0"/>
          <w:numId w:val="6"/>
        </w:numPr>
        <w:spacing w:before="120" w:line="360" w:lineRule="exact"/>
        <w:rPr>
          <w:color w:val="000000"/>
        </w:rPr>
      </w:pPr>
      <w:r>
        <w:t xml:space="preserve">Если вы зарегистрировались и представляете команду для дальнейшего подсчета количества новостей от вашей группы начинайте ваши новости одинаково с указанием названия вашего коллектива, например «НОВОСТЬ ОТ КОМАНДЫ «ЮНЫЕ ЭКОЛОГИ» или «ВЕСТИ ОТ ПЕРМСКИХ КОНДИТЕРОВ» и т.п. Придумайте свое начало. </w:t>
      </w:r>
    </w:p>
    <w:p w14:paraId="3AFA7495" w14:textId="77777777" w:rsidR="00696BE0" w:rsidRDefault="00235DA7">
      <w:pPr>
        <w:numPr>
          <w:ilvl w:val="0"/>
          <w:numId w:val="6"/>
        </w:numPr>
        <w:spacing w:before="120" w:line="360" w:lineRule="exact"/>
        <w:rPr>
          <w:color w:val="000000"/>
        </w:rPr>
      </w:pPr>
      <w:r>
        <w:t>Рекомендуем использование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хэштегов</w:t>
      </w:r>
      <w:proofErr w:type="spellEnd"/>
      <w:r>
        <w:rPr>
          <w:color w:val="000000"/>
          <w:shd w:val="clear" w:color="auto" w:fill="FFFFFF"/>
        </w:rPr>
        <w:t xml:space="preserve"> (специальные метки): #</w:t>
      </w:r>
      <w:proofErr w:type="spellStart"/>
      <w:r>
        <w:rPr>
          <w:color w:val="000000"/>
          <w:shd w:val="clear" w:color="auto" w:fill="FFFFFF"/>
        </w:rPr>
        <w:t>названиекоманды_названиенаселенногопункта</w:t>
      </w:r>
      <w:proofErr w:type="spellEnd"/>
      <w:r>
        <w:rPr>
          <w:color w:val="000000"/>
          <w:shd w:val="clear" w:color="auto" w:fill="FFFFFF"/>
        </w:rPr>
        <w:t xml:space="preserve">. Например: #юныеэкологи_Чусовой. Искать новости с </w:t>
      </w:r>
      <w:proofErr w:type="spellStart"/>
      <w:r>
        <w:rPr>
          <w:color w:val="000000"/>
          <w:shd w:val="clear" w:color="auto" w:fill="FFFFFF"/>
        </w:rPr>
        <w:t>хэштегами</w:t>
      </w:r>
      <w:proofErr w:type="spellEnd"/>
      <w:r>
        <w:rPr>
          <w:color w:val="000000"/>
          <w:shd w:val="clear" w:color="auto" w:fill="FFFFFF"/>
        </w:rPr>
        <w:t xml:space="preserve"> на интересующую тему можно с помощью поиска по новостям. А также нажать на </w:t>
      </w:r>
      <w:proofErr w:type="spellStart"/>
      <w:r>
        <w:rPr>
          <w:color w:val="000000"/>
          <w:shd w:val="clear" w:color="auto" w:fill="FFFFFF"/>
        </w:rPr>
        <w:t>хэштег</w:t>
      </w:r>
      <w:proofErr w:type="spellEnd"/>
      <w:r>
        <w:rPr>
          <w:color w:val="000000"/>
          <w:shd w:val="clear" w:color="auto" w:fill="FFFFFF"/>
        </w:rPr>
        <w:t xml:space="preserve"> в записи на стене, это сразу запустит поиск публикаций на сайте, при этом будут найдены записи всех сообществ снабжённых данным тегом. </w:t>
      </w:r>
    </w:p>
    <w:p w14:paraId="355739D8" w14:textId="77777777" w:rsidR="00696BE0" w:rsidRDefault="00235DA7">
      <w:pPr>
        <w:numPr>
          <w:ilvl w:val="0"/>
          <w:numId w:val="6"/>
        </w:numPr>
        <w:spacing w:before="120" w:line="360" w:lineRule="exact"/>
        <w:rPr>
          <w:color w:val="000000"/>
        </w:rPr>
      </w:pPr>
      <w:r>
        <w:t>Участвуйте в репостах новостей группы, комментариях и оценке новостей – сделаем нашу новостную ленту успешным местом для общения и взаимодействия по сохранению природных территорий Перми и Пермского  края!</w:t>
      </w:r>
      <w:r>
        <w:br w:type="page" w:clear="all"/>
      </w:r>
    </w:p>
    <w:p w14:paraId="6E52D268" w14:textId="77777777" w:rsidR="00696BE0" w:rsidRDefault="00235DA7">
      <w:pPr>
        <w:spacing w:before="60" w:line="360" w:lineRule="exact"/>
        <w:jc w:val="right"/>
        <w:rPr>
          <w:rFonts w:eastAsia="Times-Roman;MS Mincho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" behindDoc="1" locked="0" layoutInCell="0" allowOverlap="1" wp14:anchorId="73C57C30" wp14:editId="7A3A207D">
            <wp:simplePos x="0" y="0"/>
            <wp:positionH relativeFrom="column">
              <wp:posOffset>-851535</wp:posOffset>
            </wp:positionH>
            <wp:positionV relativeFrom="paragraph">
              <wp:posOffset>-316230</wp:posOffset>
            </wp:positionV>
            <wp:extent cx="1094740" cy="1076960"/>
            <wp:effectExtent l="0" t="0" r="0" b="0"/>
            <wp:wrapTight wrapText="bothSides">
              <wp:wrapPolygon edited="1">
                <wp:start x="-105" y="0"/>
                <wp:lineTo x="-105" y="21488"/>
                <wp:lineTo x="21599" y="21488"/>
                <wp:lineTo x="21599" y="0"/>
                <wp:lineTo x="-105" y="0"/>
              </wp:wrapPolygon>
            </wp:wrapTight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7" r="-6" b="-7"/>
                    <a:stretch/>
                  </pic:blipFill>
                  <pic:spPr bwMode="auto">
                    <a:xfrm>
                      <a:off x="0" y="0"/>
                      <a:ext cx="10947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-Roman;MS Mincho"/>
          <w:b/>
          <w:sz w:val="28"/>
          <w:szCs w:val="28"/>
        </w:rPr>
        <w:t>Приложение 5</w:t>
      </w:r>
      <w:r>
        <w:rPr>
          <w:rFonts w:eastAsia="Times-Roman;MS Mincho"/>
          <w:b/>
          <w:color w:val="FF0000"/>
          <w:sz w:val="28"/>
          <w:szCs w:val="28"/>
        </w:rPr>
        <w:t xml:space="preserve"> </w:t>
      </w:r>
    </w:p>
    <w:p w14:paraId="7A5ECFCC" w14:textId="77777777" w:rsidR="00696BE0" w:rsidRDefault="00696BE0">
      <w:pPr>
        <w:keepNext/>
        <w:tabs>
          <w:tab w:val="left" w:pos="540"/>
        </w:tabs>
        <w:spacing w:line="360" w:lineRule="exact"/>
        <w:ind w:firstLine="709"/>
        <w:jc w:val="center"/>
        <w:outlineLvl w:val="1"/>
        <w:rPr>
          <w:rFonts w:eastAsia="Times-Roman;MS Mincho"/>
          <w:b/>
          <w:sz w:val="28"/>
          <w:szCs w:val="28"/>
        </w:rPr>
      </w:pPr>
    </w:p>
    <w:p w14:paraId="2256B43B" w14:textId="77777777" w:rsidR="00696BE0" w:rsidRDefault="00235DA7">
      <w:pPr>
        <w:keepNext/>
        <w:tabs>
          <w:tab w:val="left" w:pos="540"/>
        </w:tabs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отчетов </w:t>
      </w:r>
      <w:r>
        <w:rPr>
          <w:b/>
          <w:sz w:val="28"/>
          <w:szCs w:val="28"/>
          <w:lang w:val="en-US"/>
        </w:rPr>
        <w:t>VI</w:t>
      </w:r>
      <w:r w:rsidR="00A8105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городского и </w:t>
      </w:r>
      <w:r>
        <w:rPr>
          <w:b/>
          <w:sz w:val="28"/>
          <w:szCs w:val="28"/>
          <w:lang w:val="en-US"/>
        </w:rPr>
        <w:t>I</w:t>
      </w:r>
      <w:r w:rsidR="00A810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краевого конкурса «Моя природная территория»</w:t>
      </w:r>
    </w:p>
    <w:p w14:paraId="734CFD4B" w14:textId="77777777" w:rsidR="00696BE0" w:rsidRDefault="00696BE0">
      <w:pPr>
        <w:ind w:left="284"/>
        <w:jc w:val="center"/>
        <w:rPr>
          <w:b/>
          <w:sz w:val="28"/>
          <w:szCs w:val="28"/>
        </w:rPr>
      </w:pPr>
    </w:p>
    <w:p w14:paraId="6B9E197C" w14:textId="77777777" w:rsidR="00696BE0" w:rsidRDefault="00235DA7">
      <w:pPr>
        <w:numPr>
          <w:ilvl w:val="0"/>
          <w:numId w:val="7"/>
        </w:numPr>
        <w:tabs>
          <w:tab w:val="left" w:pos="9214"/>
        </w:tabs>
        <w:spacing w:before="240" w:line="360" w:lineRule="exact"/>
        <w:ind w:left="777" w:right="283" w:hanging="357"/>
      </w:pPr>
      <w:r>
        <w:rPr>
          <w:sz w:val="28"/>
          <w:szCs w:val="28"/>
        </w:rPr>
        <w:t>Обоснование актуальности, соответствие номинации, социальная значимость выполненной работы (0-2 баллов).</w:t>
      </w:r>
    </w:p>
    <w:p w14:paraId="2B4491F9" w14:textId="2116E1D3" w:rsidR="00696BE0" w:rsidRPr="00006897" w:rsidRDefault="0073495C">
      <w:pPr>
        <w:numPr>
          <w:ilvl w:val="0"/>
          <w:numId w:val="7"/>
        </w:numPr>
        <w:tabs>
          <w:tab w:val="left" w:pos="9214"/>
        </w:tabs>
        <w:spacing w:before="240" w:line="360" w:lineRule="exact"/>
        <w:ind w:left="777" w:right="283" w:hanging="357"/>
      </w:pPr>
      <w:r w:rsidRPr="00006897">
        <w:rPr>
          <w:sz w:val="28"/>
          <w:szCs w:val="28"/>
        </w:rPr>
        <w:t>С</w:t>
      </w:r>
      <w:r w:rsidR="00235DA7" w:rsidRPr="00006897">
        <w:rPr>
          <w:sz w:val="28"/>
          <w:szCs w:val="28"/>
        </w:rPr>
        <w:t>одержательность организованной деятельности (0-</w:t>
      </w:r>
      <w:r w:rsidR="006B738D" w:rsidRPr="00B803F9">
        <w:rPr>
          <w:sz w:val="28"/>
          <w:szCs w:val="28"/>
        </w:rPr>
        <w:t>8</w:t>
      </w:r>
      <w:r w:rsidR="00235DA7" w:rsidRPr="006B738D">
        <w:rPr>
          <w:color w:val="FF0000"/>
          <w:sz w:val="28"/>
          <w:szCs w:val="28"/>
        </w:rPr>
        <w:t xml:space="preserve"> </w:t>
      </w:r>
      <w:r w:rsidR="00235DA7" w:rsidRPr="00006897">
        <w:rPr>
          <w:sz w:val="28"/>
          <w:szCs w:val="28"/>
        </w:rPr>
        <w:t>балла).</w:t>
      </w:r>
    </w:p>
    <w:p w14:paraId="00A0D4E7" w14:textId="3A9A0B90" w:rsidR="0073495C" w:rsidRPr="00006897" w:rsidRDefault="00235DA7" w:rsidP="0073495C">
      <w:pPr>
        <w:numPr>
          <w:ilvl w:val="0"/>
          <w:numId w:val="7"/>
        </w:numPr>
        <w:tabs>
          <w:tab w:val="left" w:pos="9214"/>
        </w:tabs>
        <w:spacing w:before="240" w:line="360" w:lineRule="exact"/>
        <w:ind w:left="777" w:right="283" w:hanging="357"/>
        <w:rPr>
          <w:sz w:val="28"/>
          <w:szCs w:val="28"/>
        </w:rPr>
      </w:pPr>
      <w:r w:rsidRPr="00006897">
        <w:rPr>
          <w:sz w:val="28"/>
          <w:szCs w:val="28"/>
        </w:rPr>
        <w:t>Практическая значимость проведенной работы (0-1</w:t>
      </w:r>
      <w:r w:rsidR="00006897" w:rsidRPr="00006897">
        <w:rPr>
          <w:sz w:val="28"/>
          <w:szCs w:val="28"/>
        </w:rPr>
        <w:t>5</w:t>
      </w:r>
      <w:r w:rsidR="0073495C" w:rsidRPr="00006897">
        <w:rPr>
          <w:sz w:val="28"/>
          <w:szCs w:val="28"/>
        </w:rPr>
        <w:t xml:space="preserve"> баллов).</w:t>
      </w:r>
      <w:r w:rsidRPr="00006897">
        <w:rPr>
          <w:sz w:val="28"/>
          <w:szCs w:val="28"/>
        </w:rPr>
        <w:t xml:space="preserve"> </w:t>
      </w:r>
    </w:p>
    <w:p w14:paraId="3514546C" w14:textId="05292B03" w:rsidR="00696BE0" w:rsidRPr="00006897" w:rsidRDefault="00235DA7" w:rsidP="0073495C">
      <w:pPr>
        <w:numPr>
          <w:ilvl w:val="0"/>
          <w:numId w:val="7"/>
        </w:numPr>
        <w:tabs>
          <w:tab w:val="left" w:pos="9214"/>
        </w:tabs>
        <w:spacing w:before="240" w:line="360" w:lineRule="exact"/>
        <w:ind w:left="777" w:right="283" w:hanging="357"/>
        <w:rPr>
          <w:sz w:val="28"/>
          <w:szCs w:val="28"/>
        </w:rPr>
      </w:pPr>
      <w:r w:rsidRPr="00006897">
        <w:rPr>
          <w:sz w:val="28"/>
          <w:szCs w:val="28"/>
        </w:rPr>
        <w:t>Обозначенная пер</w:t>
      </w:r>
      <w:r w:rsidR="005C258E" w:rsidRPr="00006897">
        <w:rPr>
          <w:sz w:val="28"/>
          <w:szCs w:val="28"/>
        </w:rPr>
        <w:t>спективность деятельности (0 – 5</w:t>
      </w:r>
      <w:r w:rsidRPr="00006897">
        <w:rPr>
          <w:sz w:val="28"/>
          <w:szCs w:val="28"/>
        </w:rPr>
        <w:t xml:space="preserve"> баллов). </w:t>
      </w:r>
    </w:p>
    <w:p w14:paraId="5A54628D" w14:textId="77777777" w:rsidR="00006897" w:rsidRDefault="00006897" w:rsidP="00006897">
      <w:pPr>
        <w:numPr>
          <w:ilvl w:val="0"/>
          <w:numId w:val="7"/>
        </w:numPr>
        <w:tabs>
          <w:tab w:val="left" w:pos="9214"/>
        </w:tabs>
        <w:spacing w:before="240" w:line="360" w:lineRule="exact"/>
        <w:ind w:left="777" w:right="283" w:hanging="357"/>
        <w:rPr>
          <w:sz w:val="28"/>
          <w:szCs w:val="28"/>
        </w:rPr>
      </w:pPr>
      <w:r>
        <w:rPr>
          <w:sz w:val="28"/>
          <w:szCs w:val="28"/>
        </w:rPr>
        <w:t>Участие в мероприятиях конкурса (0 – 5 балла).</w:t>
      </w:r>
    </w:p>
    <w:p w14:paraId="67F7770B" w14:textId="1AF710FA" w:rsidR="00696BE0" w:rsidRPr="00006897" w:rsidRDefault="00235DA7">
      <w:pPr>
        <w:numPr>
          <w:ilvl w:val="0"/>
          <w:numId w:val="7"/>
        </w:numPr>
        <w:tabs>
          <w:tab w:val="left" w:pos="9214"/>
        </w:tabs>
        <w:spacing w:before="240" w:line="360" w:lineRule="exact"/>
        <w:ind w:left="777" w:right="283" w:hanging="357"/>
        <w:rPr>
          <w:sz w:val="28"/>
          <w:szCs w:val="28"/>
        </w:rPr>
      </w:pPr>
      <w:r w:rsidRPr="00006897">
        <w:rPr>
          <w:sz w:val="28"/>
          <w:szCs w:val="28"/>
        </w:rPr>
        <w:t>Наличие информации в СМИ</w:t>
      </w:r>
      <w:r w:rsidR="00006897" w:rsidRPr="00006897">
        <w:rPr>
          <w:sz w:val="28"/>
          <w:szCs w:val="28"/>
        </w:rPr>
        <w:t>,</w:t>
      </w:r>
      <w:r w:rsidR="0073495C" w:rsidRPr="00006897">
        <w:rPr>
          <w:sz w:val="28"/>
          <w:szCs w:val="28"/>
        </w:rPr>
        <w:t xml:space="preserve"> </w:t>
      </w:r>
      <w:r w:rsidR="00006897" w:rsidRPr="00006897">
        <w:rPr>
          <w:sz w:val="28"/>
          <w:szCs w:val="28"/>
        </w:rPr>
        <w:t xml:space="preserve">в группе команды / учреждения или организации, которую представляет команда, иных дружественных группах, в группе «Моя природная территория» </w:t>
      </w:r>
      <w:r w:rsidR="0073495C" w:rsidRPr="00006897">
        <w:rPr>
          <w:sz w:val="28"/>
          <w:szCs w:val="28"/>
        </w:rPr>
        <w:t xml:space="preserve">(0 – </w:t>
      </w:r>
      <w:r w:rsidR="00006897" w:rsidRPr="00006897">
        <w:rPr>
          <w:sz w:val="28"/>
          <w:szCs w:val="28"/>
        </w:rPr>
        <w:t>5</w:t>
      </w:r>
      <w:r w:rsidR="0073495C" w:rsidRPr="00006897">
        <w:rPr>
          <w:sz w:val="28"/>
          <w:szCs w:val="28"/>
        </w:rPr>
        <w:t xml:space="preserve"> балла)</w:t>
      </w:r>
      <w:r w:rsidR="00006897">
        <w:rPr>
          <w:sz w:val="28"/>
          <w:szCs w:val="28"/>
        </w:rPr>
        <w:t>.</w:t>
      </w:r>
    </w:p>
    <w:p w14:paraId="4475C7A4" w14:textId="77777777" w:rsidR="00696BE0" w:rsidRDefault="00235DA7">
      <w:pPr>
        <w:numPr>
          <w:ilvl w:val="0"/>
          <w:numId w:val="7"/>
        </w:numPr>
        <w:tabs>
          <w:tab w:val="left" w:pos="9214"/>
        </w:tabs>
        <w:spacing w:before="240" w:line="360" w:lineRule="exact"/>
        <w:ind w:left="777" w:right="283" w:hanging="357"/>
        <w:rPr>
          <w:sz w:val="28"/>
          <w:szCs w:val="28"/>
        </w:rPr>
      </w:pPr>
      <w:r>
        <w:rPr>
          <w:sz w:val="28"/>
          <w:szCs w:val="28"/>
        </w:rPr>
        <w:t>Наличие дополнительной информации (презентации, графики, схемы, фотоальбомы)</w:t>
      </w:r>
      <w:r w:rsidR="0073495C">
        <w:rPr>
          <w:sz w:val="28"/>
          <w:szCs w:val="28"/>
        </w:rPr>
        <w:t xml:space="preserve"> (0 – 5 баллов).</w:t>
      </w:r>
    </w:p>
    <w:p w14:paraId="70AA4438" w14:textId="77777777" w:rsidR="00696BE0" w:rsidRDefault="00696BE0">
      <w:pPr>
        <w:rPr>
          <w:sz w:val="28"/>
          <w:szCs w:val="28"/>
        </w:rPr>
      </w:pPr>
    </w:p>
    <w:sectPr w:rsidR="00696BE0">
      <w:footerReference w:type="default" r:id="rId23"/>
      <w:pgSz w:w="11906" w:h="16838"/>
      <w:pgMar w:top="993" w:right="850" w:bottom="851" w:left="1701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7806" w14:textId="77777777" w:rsidR="00F97845" w:rsidRDefault="00F97845">
      <w:pPr>
        <w:spacing w:line="240" w:lineRule="auto"/>
      </w:pPr>
      <w:r>
        <w:separator/>
      </w:r>
    </w:p>
  </w:endnote>
  <w:endnote w:type="continuationSeparator" w:id="0">
    <w:p w14:paraId="7721C052" w14:textId="77777777" w:rsidR="00F97845" w:rsidRDefault="00F9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ESRI NIMA VMAP1&amp;2 PT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bolMT;Times New Roman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-Roman;MS Mincho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6D7" w14:textId="77777777" w:rsidR="00696BE0" w:rsidRDefault="00235DA7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0" allowOverlap="1" wp14:anchorId="424FCB99" wp14:editId="0A429470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238125" cy="17399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812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74536B9" w14:textId="2A1BB50B" w:rsidR="00696BE0" w:rsidRDefault="00235DA7">
                          <w:pPr>
                            <w:pStyle w:val="ad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0C117A">
                            <w:rPr>
                              <w:rStyle w:val="af8"/>
                              <w:noProof/>
                            </w:rPr>
                            <w:t>11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FCB9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46.75pt;margin-top:.05pt;width:18.75pt;height:13.7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" o:allowincell="f" stroked="f">
              <v:textbox inset=".05pt,.05pt,.05pt,.05pt">
                <w:txbxContent>
                  <w:p w14:paraId="374536B9" w14:textId="2A1BB50B" w:rsidR="00696BE0" w:rsidRDefault="00235DA7">
                    <w:pPr>
                      <w:pStyle w:val="ad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0C117A">
                      <w:rPr>
                        <w:rStyle w:val="af8"/>
                        <w:noProof/>
                      </w:rPr>
                      <w:t>11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1F7D" w14:textId="77777777" w:rsidR="00F97845" w:rsidRDefault="00F97845">
      <w:pPr>
        <w:spacing w:line="240" w:lineRule="auto"/>
      </w:pPr>
      <w:r>
        <w:separator/>
      </w:r>
    </w:p>
  </w:footnote>
  <w:footnote w:type="continuationSeparator" w:id="0">
    <w:p w14:paraId="1C8B87B9" w14:textId="77777777" w:rsidR="00F97845" w:rsidRDefault="00F97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BF5"/>
    <w:multiLevelType w:val="hybridMultilevel"/>
    <w:tmpl w:val="85DEFFF2"/>
    <w:lvl w:ilvl="0" w:tplc="A3BE42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1E6E0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F684C6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F7A7F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0CA83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87483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9FED2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AF6FE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19A53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731F9"/>
    <w:multiLevelType w:val="hybridMultilevel"/>
    <w:tmpl w:val="9A121630"/>
    <w:lvl w:ilvl="0" w:tplc="98C66A8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16C831C">
      <w:start w:val="1"/>
      <w:numFmt w:val="decimal"/>
      <w:lvlText w:val=""/>
      <w:lvlJc w:val="left"/>
    </w:lvl>
    <w:lvl w:ilvl="2" w:tplc="4748F5A0">
      <w:start w:val="1"/>
      <w:numFmt w:val="decimal"/>
      <w:lvlText w:val=""/>
      <w:lvlJc w:val="left"/>
    </w:lvl>
    <w:lvl w:ilvl="3" w:tplc="C3D0B4C2">
      <w:start w:val="1"/>
      <w:numFmt w:val="decimal"/>
      <w:lvlText w:val=""/>
      <w:lvlJc w:val="left"/>
    </w:lvl>
    <w:lvl w:ilvl="4" w:tplc="1D7689E2">
      <w:start w:val="1"/>
      <w:numFmt w:val="decimal"/>
      <w:lvlText w:val=""/>
      <w:lvlJc w:val="left"/>
    </w:lvl>
    <w:lvl w:ilvl="5" w:tplc="0F2E9AA6">
      <w:start w:val="1"/>
      <w:numFmt w:val="decimal"/>
      <w:lvlText w:val=""/>
      <w:lvlJc w:val="left"/>
    </w:lvl>
    <w:lvl w:ilvl="6" w:tplc="4594BBEE">
      <w:start w:val="1"/>
      <w:numFmt w:val="decimal"/>
      <w:lvlText w:val=""/>
      <w:lvlJc w:val="left"/>
    </w:lvl>
    <w:lvl w:ilvl="7" w:tplc="49FEEE4C">
      <w:start w:val="1"/>
      <w:numFmt w:val="decimal"/>
      <w:lvlText w:val=""/>
      <w:lvlJc w:val="left"/>
    </w:lvl>
    <w:lvl w:ilvl="8" w:tplc="8CBA1FD0">
      <w:start w:val="1"/>
      <w:numFmt w:val="decimal"/>
      <w:lvlText w:val=""/>
      <w:lvlJc w:val="left"/>
    </w:lvl>
  </w:abstractNum>
  <w:abstractNum w:abstractNumId="2" w15:restartNumberingAfterBreak="0">
    <w:nsid w:val="2C847B7A"/>
    <w:multiLevelType w:val="hybridMultilevel"/>
    <w:tmpl w:val="98848AB6"/>
    <w:lvl w:ilvl="0" w:tplc="F90E1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5F22B46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 w:tplc="72548CBC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 w:tplc="A7DAC378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5FEAF40E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 w:tplc="7258F714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 w:tplc="4B569F0E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 w:tplc="7E2CF024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 w:tplc="3B2A122E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F482822"/>
    <w:multiLevelType w:val="hybridMultilevel"/>
    <w:tmpl w:val="AFCA7F34"/>
    <w:lvl w:ilvl="0" w:tplc="7D8A9EC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8284774">
      <w:start w:val="1"/>
      <w:numFmt w:val="decimal"/>
      <w:lvlText w:val=""/>
      <w:lvlJc w:val="left"/>
    </w:lvl>
    <w:lvl w:ilvl="2" w:tplc="A7421F20">
      <w:start w:val="1"/>
      <w:numFmt w:val="decimal"/>
      <w:lvlText w:val=""/>
      <w:lvlJc w:val="left"/>
    </w:lvl>
    <w:lvl w:ilvl="3" w:tplc="83C8FF16">
      <w:start w:val="1"/>
      <w:numFmt w:val="decimal"/>
      <w:lvlText w:val=""/>
      <w:lvlJc w:val="left"/>
    </w:lvl>
    <w:lvl w:ilvl="4" w:tplc="89F87ABA">
      <w:start w:val="1"/>
      <w:numFmt w:val="decimal"/>
      <w:lvlText w:val=""/>
      <w:lvlJc w:val="left"/>
    </w:lvl>
    <w:lvl w:ilvl="5" w:tplc="ABC09840">
      <w:start w:val="1"/>
      <w:numFmt w:val="decimal"/>
      <w:lvlText w:val=""/>
      <w:lvlJc w:val="left"/>
    </w:lvl>
    <w:lvl w:ilvl="6" w:tplc="4614D984">
      <w:start w:val="1"/>
      <w:numFmt w:val="decimal"/>
      <w:lvlText w:val=""/>
      <w:lvlJc w:val="left"/>
    </w:lvl>
    <w:lvl w:ilvl="7" w:tplc="5184C2DA">
      <w:start w:val="1"/>
      <w:numFmt w:val="decimal"/>
      <w:lvlText w:val=""/>
      <w:lvlJc w:val="left"/>
    </w:lvl>
    <w:lvl w:ilvl="8" w:tplc="9AB490CE">
      <w:start w:val="1"/>
      <w:numFmt w:val="decimal"/>
      <w:lvlText w:val=""/>
      <w:lvlJc w:val="left"/>
    </w:lvl>
  </w:abstractNum>
  <w:abstractNum w:abstractNumId="4" w15:restartNumberingAfterBreak="0">
    <w:nsid w:val="513B7AA1"/>
    <w:multiLevelType w:val="hybridMultilevel"/>
    <w:tmpl w:val="ACB2DD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243737"/>
    <w:multiLevelType w:val="hybridMultilevel"/>
    <w:tmpl w:val="E1FC188C"/>
    <w:lvl w:ilvl="0" w:tplc="2C9227DE">
      <w:start w:val="1"/>
      <w:numFmt w:val="bullet"/>
      <w:lvlText w:val=""/>
      <w:lvlJc w:val="left"/>
      <w:pPr>
        <w:tabs>
          <w:tab w:val="num" w:pos="-1211"/>
        </w:tabs>
        <w:ind w:left="502" w:hanging="360"/>
      </w:pPr>
      <w:rPr>
        <w:rFonts w:ascii="Wingdings" w:hAnsi="Wingdings" w:cs="Wingdings" w:hint="default"/>
        <w:strike w:val="0"/>
        <w:spacing w:val="-10"/>
        <w:sz w:val="28"/>
        <w:szCs w:val="28"/>
      </w:rPr>
    </w:lvl>
    <w:lvl w:ilvl="1" w:tplc="E97E14F8">
      <w:start w:val="1"/>
      <w:numFmt w:val="decimal"/>
      <w:lvlText w:val=""/>
      <w:lvlJc w:val="left"/>
    </w:lvl>
    <w:lvl w:ilvl="2" w:tplc="DFB271DA">
      <w:start w:val="1"/>
      <w:numFmt w:val="decimal"/>
      <w:lvlText w:val=""/>
      <w:lvlJc w:val="left"/>
    </w:lvl>
    <w:lvl w:ilvl="3" w:tplc="5094D058">
      <w:start w:val="1"/>
      <w:numFmt w:val="decimal"/>
      <w:lvlText w:val=""/>
      <w:lvlJc w:val="left"/>
    </w:lvl>
    <w:lvl w:ilvl="4" w:tplc="43AA2474">
      <w:start w:val="1"/>
      <w:numFmt w:val="decimal"/>
      <w:lvlText w:val=""/>
      <w:lvlJc w:val="left"/>
    </w:lvl>
    <w:lvl w:ilvl="5" w:tplc="DB282C22">
      <w:start w:val="1"/>
      <w:numFmt w:val="decimal"/>
      <w:lvlText w:val=""/>
      <w:lvlJc w:val="left"/>
    </w:lvl>
    <w:lvl w:ilvl="6" w:tplc="7D1892CA">
      <w:start w:val="1"/>
      <w:numFmt w:val="decimal"/>
      <w:lvlText w:val=""/>
      <w:lvlJc w:val="left"/>
    </w:lvl>
    <w:lvl w:ilvl="7" w:tplc="DED64CD8">
      <w:start w:val="1"/>
      <w:numFmt w:val="decimal"/>
      <w:lvlText w:val=""/>
      <w:lvlJc w:val="left"/>
    </w:lvl>
    <w:lvl w:ilvl="8" w:tplc="584237D2">
      <w:start w:val="1"/>
      <w:numFmt w:val="decimal"/>
      <w:lvlText w:val=""/>
      <w:lvlJc w:val="left"/>
    </w:lvl>
  </w:abstractNum>
  <w:abstractNum w:abstractNumId="6" w15:restartNumberingAfterBreak="0">
    <w:nsid w:val="6FD51BEC"/>
    <w:multiLevelType w:val="hybridMultilevel"/>
    <w:tmpl w:val="D3366D76"/>
    <w:lvl w:ilvl="0" w:tplc="B5E819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A264CA6">
      <w:start w:val="1"/>
      <w:numFmt w:val="decimal"/>
      <w:lvlText w:val=""/>
      <w:lvlJc w:val="left"/>
    </w:lvl>
    <w:lvl w:ilvl="2" w:tplc="FF527A34">
      <w:start w:val="1"/>
      <w:numFmt w:val="decimal"/>
      <w:lvlText w:val=""/>
      <w:lvlJc w:val="left"/>
    </w:lvl>
    <w:lvl w:ilvl="3" w:tplc="8A9859EE">
      <w:start w:val="1"/>
      <w:numFmt w:val="decimal"/>
      <w:lvlText w:val=""/>
      <w:lvlJc w:val="left"/>
    </w:lvl>
    <w:lvl w:ilvl="4" w:tplc="5326678A">
      <w:start w:val="1"/>
      <w:numFmt w:val="decimal"/>
      <w:lvlText w:val=""/>
      <w:lvlJc w:val="left"/>
    </w:lvl>
    <w:lvl w:ilvl="5" w:tplc="9DD8DB22">
      <w:start w:val="1"/>
      <w:numFmt w:val="decimal"/>
      <w:lvlText w:val=""/>
      <w:lvlJc w:val="left"/>
    </w:lvl>
    <w:lvl w:ilvl="6" w:tplc="64B4C4DE">
      <w:start w:val="1"/>
      <w:numFmt w:val="decimal"/>
      <w:lvlText w:val=""/>
      <w:lvlJc w:val="left"/>
    </w:lvl>
    <w:lvl w:ilvl="7" w:tplc="F8824222">
      <w:start w:val="1"/>
      <w:numFmt w:val="decimal"/>
      <w:lvlText w:val=""/>
      <w:lvlJc w:val="left"/>
    </w:lvl>
    <w:lvl w:ilvl="8" w:tplc="A08EEF6E">
      <w:start w:val="1"/>
      <w:numFmt w:val="decimal"/>
      <w:lvlText w:val=""/>
      <w:lvlJc w:val="left"/>
    </w:lvl>
  </w:abstractNum>
  <w:abstractNum w:abstractNumId="7" w15:restartNumberingAfterBreak="0">
    <w:nsid w:val="717A3887"/>
    <w:multiLevelType w:val="hybridMultilevel"/>
    <w:tmpl w:val="A3206D08"/>
    <w:lvl w:ilvl="0" w:tplc="5A2224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0F22AE4">
      <w:start w:val="1"/>
      <w:numFmt w:val="decimal"/>
      <w:lvlText w:val=""/>
      <w:lvlJc w:val="left"/>
    </w:lvl>
    <w:lvl w:ilvl="2" w:tplc="F9B08E2C">
      <w:start w:val="1"/>
      <w:numFmt w:val="decimal"/>
      <w:lvlText w:val=""/>
      <w:lvlJc w:val="left"/>
    </w:lvl>
    <w:lvl w:ilvl="3" w:tplc="D60034E2">
      <w:start w:val="1"/>
      <w:numFmt w:val="decimal"/>
      <w:lvlText w:val=""/>
      <w:lvlJc w:val="left"/>
    </w:lvl>
    <w:lvl w:ilvl="4" w:tplc="3E9C78F0">
      <w:start w:val="1"/>
      <w:numFmt w:val="decimal"/>
      <w:lvlText w:val=""/>
      <w:lvlJc w:val="left"/>
    </w:lvl>
    <w:lvl w:ilvl="5" w:tplc="0804C498">
      <w:start w:val="1"/>
      <w:numFmt w:val="decimal"/>
      <w:lvlText w:val=""/>
      <w:lvlJc w:val="left"/>
    </w:lvl>
    <w:lvl w:ilvl="6" w:tplc="98626920">
      <w:start w:val="1"/>
      <w:numFmt w:val="decimal"/>
      <w:lvlText w:val=""/>
      <w:lvlJc w:val="left"/>
    </w:lvl>
    <w:lvl w:ilvl="7" w:tplc="7A080FC8">
      <w:start w:val="1"/>
      <w:numFmt w:val="decimal"/>
      <w:lvlText w:val=""/>
      <w:lvlJc w:val="left"/>
    </w:lvl>
    <w:lvl w:ilvl="8" w:tplc="D4FA28A2">
      <w:start w:val="1"/>
      <w:numFmt w:val="decimal"/>
      <w:lvlText w:val=""/>
      <w:lvlJc w:val="left"/>
    </w:lvl>
  </w:abstractNum>
  <w:abstractNum w:abstractNumId="8" w15:restartNumberingAfterBreak="0">
    <w:nsid w:val="71EA5E04"/>
    <w:multiLevelType w:val="hybridMultilevel"/>
    <w:tmpl w:val="20A25A5A"/>
    <w:lvl w:ilvl="0" w:tplc="983497A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 w:tplc="1F3819FC">
      <w:start w:val="1"/>
      <w:numFmt w:val="decimal"/>
      <w:lvlText w:val=""/>
      <w:lvlJc w:val="left"/>
    </w:lvl>
    <w:lvl w:ilvl="2" w:tplc="4FD8AA08">
      <w:start w:val="1"/>
      <w:numFmt w:val="decimal"/>
      <w:lvlText w:val=""/>
      <w:lvlJc w:val="left"/>
    </w:lvl>
    <w:lvl w:ilvl="3" w:tplc="753029C2">
      <w:start w:val="1"/>
      <w:numFmt w:val="decimal"/>
      <w:lvlText w:val=""/>
      <w:lvlJc w:val="left"/>
    </w:lvl>
    <w:lvl w:ilvl="4" w:tplc="5952F32E">
      <w:start w:val="1"/>
      <w:numFmt w:val="decimal"/>
      <w:lvlText w:val=""/>
      <w:lvlJc w:val="left"/>
    </w:lvl>
    <w:lvl w:ilvl="5" w:tplc="DB4C8E0E">
      <w:start w:val="1"/>
      <w:numFmt w:val="decimal"/>
      <w:lvlText w:val=""/>
      <w:lvlJc w:val="left"/>
    </w:lvl>
    <w:lvl w:ilvl="6" w:tplc="4D3AFFBC">
      <w:start w:val="1"/>
      <w:numFmt w:val="decimal"/>
      <w:lvlText w:val=""/>
      <w:lvlJc w:val="left"/>
    </w:lvl>
    <w:lvl w:ilvl="7" w:tplc="57BADFD4">
      <w:start w:val="1"/>
      <w:numFmt w:val="decimal"/>
      <w:lvlText w:val=""/>
      <w:lvlJc w:val="left"/>
    </w:lvl>
    <w:lvl w:ilvl="8" w:tplc="4BE066D2">
      <w:start w:val="1"/>
      <w:numFmt w:val="decimal"/>
      <w:lvlText w:val=""/>
      <w:lvlJc w:val="left"/>
    </w:lvl>
  </w:abstractNum>
  <w:abstractNum w:abstractNumId="9" w15:restartNumberingAfterBreak="0">
    <w:nsid w:val="7A915BF9"/>
    <w:multiLevelType w:val="multilevel"/>
    <w:tmpl w:val="9250AC6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-10"/>
        <w:sz w:val="28"/>
        <w:szCs w:val="2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b/>
        <w:sz w:val="28"/>
        <w:szCs w:val="28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E0"/>
    <w:rsid w:val="00006897"/>
    <w:rsid w:val="00066E16"/>
    <w:rsid w:val="000A2440"/>
    <w:rsid w:val="000C117A"/>
    <w:rsid w:val="000D0C93"/>
    <w:rsid w:val="000F7348"/>
    <w:rsid w:val="001621B6"/>
    <w:rsid w:val="0019313A"/>
    <w:rsid w:val="00200471"/>
    <w:rsid w:val="00234266"/>
    <w:rsid w:val="00235DA7"/>
    <w:rsid w:val="00267F87"/>
    <w:rsid w:val="002859D3"/>
    <w:rsid w:val="00307AFD"/>
    <w:rsid w:val="00324054"/>
    <w:rsid w:val="003325C3"/>
    <w:rsid w:val="00364B9F"/>
    <w:rsid w:val="003B62AB"/>
    <w:rsid w:val="004301FA"/>
    <w:rsid w:val="00440963"/>
    <w:rsid w:val="00446ED0"/>
    <w:rsid w:val="00463E0C"/>
    <w:rsid w:val="004D4B9B"/>
    <w:rsid w:val="0051742D"/>
    <w:rsid w:val="005839C7"/>
    <w:rsid w:val="005C258E"/>
    <w:rsid w:val="006031C8"/>
    <w:rsid w:val="006671F9"/>
    <w:rsid w:val="00696BE0"/>
    <w:rsid w:val="006B738D"/>
    <w:rsid w:val="007019EF"/>
    <w:rsid w:val="0073495C"/>
    <w:rsid w:val="00745EBB"/>
    <w:rsid w:val="007F2A8A"/>
    <w:rsid w:val="0080674B"/>
    <w:rsid w:val="00810F93"/>
    <w:rsid w:val="008224E4"/>
    <w:rsid w:val="008246CB"/>
    <w:rsid w:val="0084104D"/>
    <w:rsid w:val="008C4077"/>
    <w:rsid w:val="008E1191"/>
    <w:rsid w:val="00930D30"/>
    <w:rsid w:val="009D273E"/>
    <w:rsid w:val="009D7070"/>
    <w:rsid w:val="00A72E25"/>
    <w:rsid w:val="00A81051"/>
    <w:rsid w:val="00AC3A8C"/>
    <w:rsid w:val="00B26B4E"/>
    <w:rsid w:val="00B728F9"/>
    <w:rsid w:val="00B8030A"/>
    <w:rsid w:val="00B803F9"/>
    <w:rsid w:val="00BA6FB5"/>
    <w:rsid w:val="00BC4C2C"/>
    <w:rsid w:val="00BE033E"/>
    <w:rsid w:val="00BE6E38"/>
    <w:rsid w:val="00C00F5A"/>
    <w:rsid w:val="00C406C9"/>
    <w:rsid w:val="00C54B13"/>
    <w:rsid w:val="00D1447A"/>
    <w:rsid w:val="00D902CA"/>
    <w:rsid w:val="00DB037F"/>
    <w:rsid w:val="00E37FC4"/>
    <w:rsid w:val="00EC20AB"/>
    <w:rsid w:val="00EC3114"/>
    <w:rsid w:val="00F90C55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765D"/>
  <w15:docId w15:val="{A49BC612-F810-4431-BDCF-915F1BA1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40" w:lineRule="exact"/>
      <w:ind w:left="-567" w:firstLine="567"/>
      <w:jc w:val="both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jc w:val="left"/>
      <w:outlineLvl w:val="2"/>
    </w:pPr>
    <w:rPr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1"/>
    <w:link w:val="ab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  <w:rPr>
      <w:b w:val="0"/>
      <w:bCs/>
      <w:spacing w:val="-10"/>
      <w:sz w:val="28"/>
      <w:szCs w:val="28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b/>
      <w:bCs/>
      <w:spacing w:val="-10"/>
      <w:sz w:val="28"/>
      <w:szCs w:val="28"/>
    </w:rPr>
  </w:style>
  <w:style w:type="character" w:customStyle="1" w:styleId="WW8Num3z1">
    <w:name w:val="WW8Num3z1"/>
    <w:qFormat/>
    <w:rPr>
      <w:b w:val="0"/>
      <w:bCs/>
      <w:spacing w:val="-10"/>
      <w:sz w:val="28"/>
      <w:szCs w:val="28"/>
    </w:rPr>
  </w:style>
  <w:style w:type="character" w:customStyle="1" w:styleId="WW8Num3z2">
    <w:name w:val="WW8Num3z2"/>
    <w:qFormat/>
    <w:rPr>
      <w:b/>
      <w:sz w:val="28"/>
      <w:szCs w:val="28"/>
    </w:rPr>
  </w:style>
  <w:style w:type="character" w:customStyle="1" w:styleId="WW8Num4z0">
    <w:name w:val="WW8Num4z0"/>
    <w:qFormat/>
    <w:rPr>
      <w:rFonts w:ascii="Wingdings" w:hAnsi="Wingdings" w:cs="Wingdings"/>
      <w:spacing w:val="-10"/>
      <w:sz w:val="28"/>
      <w:szCs w:val="28"/>
    </w:rPr>
  </w:style>
  <w:style w:type="character" w:customStyle="1" w:styleId="WW8Num5z0">
    <w:name w:val="WW8Num5z0"/>
    <w:qFormat/>
    <w:rPr>
      <w:rFonts w:ascii="Wingdings" w:hAnsi="Wingdings" w:cs="Wingdings"/>
      <w:strike w:val="0"/>
      <w:spacing w:val="-10"/>
      <w:sz w:val="28"/>
      <w:szCs w:val="28"/>
    </w:rPr>
  </w:style>
  <w:style w:type="character" w:customStyle="1" w:styleId="WW8Num6z0">
    <w:name w:val="WW8Num6z0"/>
    <w:qFormat/>
    <w:rPr>
      <w:rFonts w:ascii="mbolMT;Times New Roman" w:hAnsi="mbolMT;Times New Roman" w:cs="mbolMT;Times New Roman"/>
      <w:spacing w:val="-10"/>
      <w:sz w:val="27"/>
      <w:szCs w:val="28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5z1">
    <w:name w:val="WW8Num15z1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b w:val="0"/>
      <w:bCs/>
      <w:spacing w:val="-10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b w:val="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  <w:spacing w:val="-10"/>
      <w:sz w:val="28"/>
      <w:szCs w:val="2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mbolMT;Times New Roman" w:eastAsia="Times New Roman" w:hAnsi="mbolMT;Times New Roman" w:cs="mbolMT;Times New Roman"/>
      <w:spacing w:val="-10"/>
      <w:sz w:val="27"/>
      <w:szCs w:val="28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styleId="af7">
    <w:name w:val="Hyperlink"/>
    <w:rPr>
      <w:color w:val="0000FF"/>
      <w:u w:val="single"/>
    </w:rPr>
  </w:style>
  <w:style w:type="character" w:styleId="af8">
    <w:name w:val="page number"/>
    <w:basedOn w:val="13"/>
  </w:style>
  <w:style w:type="character" w:styleId="af9">
    <w:name w:val="FollowedHyperlink"/>
    <w:rPr>
      <w:color w:val="800080"/>
      <w:u w:val="single"/>
    </w:rPr>
  </w:style>
  <w:style w:type="character" w:customStyle="1" w:styleId="afa">
    <w:name w:val="Маркеры списка"/>
    <w:qFormat/>
    <w:rPr>
      <w:rFonts w:ascii="OpenSymbol" w:eastAsia="OpenSymbol" w:hAnsi="OpenSymbol" w:cs="OpenSymbol"/>
    </w:rPr>
  </w:style>
  <w:style w:type="character" w:customStyle="1" w:styleId="afb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qFormat/>
  </w:style>
  <w:style w:type="character" w:customStyle="1" w:styleId="afc">
    <w:name w:val="Верхний колонтитул Знак"/>
    <w:qFormat/>
    <w:rPr>
      <w:sz w:val="24"/>
      <w:szCs w:val="24"/>
      <w:lang w:eastAsia="zh-CN"/>
    </w:rPr>
  </w:style>
  <w:style w:type="character" w:customStyle="1" w:styleId="32">
    <w:name w:val="Заголовок 3 Знак"/>
    <w:qFormat/>
    <w:rPr>
      <w:b/>
      <w:bCs/>
      <w:sz w:val="27"/>
      <w:szCs w:val="27"/>
    </w:rPr>
  </w:style>
  <w:style w:type="character" w:styleId="HTML">
    <w:name w:val="HTML Cite"/>
    <w:qFormat/>
    <w:rPr>
      <w:i/>
      <w:iCs/>
    </w:rPr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fd">
    <w:name w:val="List"/>
    <w:basedOn w:val="a0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Указатель1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f">
    <w:name w:val="Normal (Web)"/>
    <w:basedOn w:val="a"/>
    <w:qFormat/>
    <w:pPr>
      <w:spacing w:before="280" w:after="280"/>
    </w:pPr>
  </w:style>
  <w:style w:type="paragraph" w:styleId="aff0">
    <w:name w:val="List Paragraph"/>
    <w:basedOn w:val="a"/>
    <w:qFormat/>
    <w:pPr>
      <w:ind w:left="720" w:firstLine="0"/>
      <w:contextualSpacing/>
    </w:pPr>
  </w:style>
  <w:style w:type="paragraph" w:customStyle="1" w:styleId="aff1">
    <w:name w:val="Содержимое врезки"/>
    <w:basedOn w:val="a"/>
    <w:qFormat/>
  </w:style>
  <w:style w:type="paragraph" w:styleId="aff2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msonormalmailrucssattributepostfix">
    <w:name w:val="msonormal_mailru_css_attribute_postfix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styleId="aff3">
    <w:name w:val="annotation reference"/>
    <w:basedOn w:val="a1"/>
    <w:uiPriority w:val="99"/>
    <w:semiHidden/>
    <w:unhideWhenUsed/>
    <w:rsid w:val="0080674B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80674B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80674B"/>
    <w:rPr>
      <w:rFonts w:eastAsia="Times New Roman" w:cs="Times New Roman"/>
      <w:sz w:val="20"/>
      <w:szCs w:val="20"/>
      <w:lang w:val="ru-RU" w:bidi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0674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0674B"/>
    <w:rPr>
      <w:rFonts w:eastAsia="Times New Roman" w:cs="Times New Roman"/>
      <w:b/>
      <w:bCs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.wildnet.ru/" TargetMode="External"/><Relationship Id="rId13" Type="http://schemas.openxmlformats.org/officeDocument/2006/relationships/hyperlink" Target="https://vk.com/prirodaperm" TargetMode="External"/><Relationship Id="rId18" Type="http://schemas.openxmlformats.org/officeDocument/2006/relationships/hyperlink" Target="https://vk.com/permprirod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g"/><Relationship Id="rId12" Type="http://schemas.openxmlformats.org/officeDocument/2006/relationships/hyperlink" Target="https://forms.yandex.ru/cloud/661cd15d02848f034ba14f4a/" TargetMode="External"/><Relationship Id="rId17" Type="http://schemas.openxmlformats.org/officeDocument/2006/relationships/hyperlink" Target="https://vk.com/prirodaper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cokultura.perm@yandex.ru" TargetMode="External"/><Relationship Id="rId20" Type="http://schemas.openxmlformats.org/officeDocument/2006/relationships/hyperlink" Target="http://ecokultura59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rirodaper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prirodaper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prirodaperm" TargetMode="External"/><Relationship Id="rId19" Type="http://schemas.openxmlformats.org/officeDocument/2006/relationships/hyperlink" Target="http://www.priroda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roda.permkrai.ru/dokumenty/282260/" TargetMode="External"/><Relationship Id="rId14" Type="http://schemas.openxmlformats.org/officeDocument/2006/relationships/hyperlink" Target="https://vk.com/prirodaperm" TargetMode="External"/><Relationship Id="rId22" Type="http://schemas.openxmlformats.org/officeDocument/2006/relationships/hyperlink" Target="https://vk.com/priroda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Michael</cp:lastModifiedBy>
  <cp:revision>10</cp:revision>
  <cp:lastPrinted>2024-04-01T19:25:00Z</cp:lastPrinted>
  <dcterms:created xsi:type="dcterms:W3CDTF">2024-04-12T06:35:00Z</dcterms:created>
  <dcterms:modified xsi:type="dcterms:W3CDTF">2024-04-15T07:12:00Z</dcterms:modified>
  <dc:language>en-US</dc:language>
</cp:coreProperties>
</file>